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A0830" w14:textId="641F525C" w:rsidR="00906936" w:rsidRPr="00FE4A07" w:rsidRDefault="00270083">
      <w:pPr>
        <w:rPr>
          <w:rFonts w:ascii="Times New Roman" w:hAnsi="Times New Roman" w:cs="Times New Roman"/>
          <w:b/>
          <w:sz w:val="27"/>
          <w:szCs w:val="27"/>
        </w:rPr>
      </w:pPr>
      <w:r w:rsidRPr="00FE4A07">
        <w:rPr>
          <w:rFonts w:ascii="Times New Roman" w:hAnsi="Times New Roman" w:cs="Times New Roman"/>
          <w:b/>
          <w:sz w:val="27"/>
          <w:szCs w:val="27"/>
        </w:rPr>
        <w:t>Sound and Music</w:t>
      </w:r>
    </w:p>
    <w:p w14:paraId="24A8E69E" w14:textId="77777777" w:rsidR="005C283B" w:rsidRPr="00FE4A07" w:rsidRDefault="009B0586">
      <w:pPr>
        <w:rPr>
          <w:rFonts w:ascii="Times New Roman" w:hAnsi="Times New Roman" w:cs="Times New Roman"/>
        </w:rPr>
      </w:pPr>
      <w:r w:rsidRPr="00FE4A07">
        <w:rPr>
          <w:rFonts w:ascii="Times New Roman" w:hAnsi="Times New Roman" w:cs="Times New Roman"/>
        </w:rPr>
        <w:t>Adams, W. K.</w:t>
      </w:r>
    </w:p>
    <w:p w14:paraId="7EA3F251" w14:textId="77777777" w:rsidR="005C283B" w:rsidRPr="00FE4A07" w:rsidRDefault="005C283B">
      <w:pPr>
        <w:rPr>
          <w:rFonts w:ascii="Times New Roman" w:hAnsi="Times New Roman" w:cs="Times New Roman"/>
        </w:rPr>
      </w:pPr>
    </w:p>
    <w:p w14:paraId="35AD81B8" w14:textId="66458EFD" w:rsidR="005C283B" w:rsidRPr="00C96174" w:rsidRDefault="009B0586">
      <w:pPr>
        <w:rPr>
          <w:rFonts w:ascii="Times New Roman" w:hAnsi="Times New Roman" w:cs="Times New Roman"/>
          <w:sz w:val="20"/>
          <w:szCs w:val="20"/>
        </w:rPr>
      </w:pPr>
      <w:r w:rsidRPr="00C96174">
        <w:rPr>
          <w:rFonts w:ascii="Times New Roman" w:hAnsi="Times New Roman" w:cs="Times New Roman"/>
          <w:sz w:val="20"/>
          <w:szCs w:val="20"/>
        </w:rPr>
        <w:t xml:space="preserve">Students explore the </w:t>
      </w:r>
      <w:r w:rsidR="00270083" w:rsidRPr="00C96174">
        <w:rPr>
          <w:rFonts w:ascii="Times New Roman" w:hAnsi="Times New Roman" w:cs="Times New Roman"/>
          <w:sz w:val="20"/>
          <w:szCs w:val="20"/>
        </w:rPr>
        <w:t>physics of sound, how the ear hears and how musical instruments work through interactive demonstrations and student activities.</w:t>
      </w:r>
    </w:p>
    <w:p w14:paraId="3241DF1E" w14:textId="77777777" w:rsidR="00623620" w:rsidRPr="00FE4A07" w:rsidRDefault="0062362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C283B" w:rsidRPr="00FE4A07" w14:paraId="77523380" w14:textId="77777777" w:rsidTr="00D83172">
        <w:trPr>
          <w:trHeight w:val="242"/>
        </w:trPr>
        <w:tc>
          <w:tcPr>
            <w:tcW w:w="3116" w:type="dxa"/>
            <w:shd w:val="clear" w:color="auto" w:fill="000000" w:themeFill="text1"/>
          </w:tcPr>
          <w:p w14:paraId="5C564F60" w14:textId="77777777" w:rsidR="005C283B" w:rsidRPr="00FE4A07" w:rsidRDefault="005C283B" w:rsidP="005C283B">
            <w:pPr>
              <w:jc w:val="center"/>
              <w:rPr>
                <w:rFonts w:ascii="Times New Roman" w:hAnsi="Times New Roman" w:cs="Times New Roman"/>
                <w:b/>
              </w:rPr>
            </w:pPr>
            <w:r w:rsidRPr="00FE4A07">
              <w:rPr>
                <w:rFonts w:ascii="Times New Roman" w:hAnsi="Times New Roman" w:cs="Times New Roman"/>
                <w:b/>
                <w:color w:val="FFFFFF" w:themeColor="background1"/>
              </w:rPr>
              <w:t>Science Topics</w:t>
            </w:r>
          </w:p>
        </w:tc>
        <w:tc>
          <w:tcPr>
            <w:tcW w:w="3117" w:type="dxa"/>
            <w:shd w:val="clear" w:color="auto" w:fill="000000" w:themeFill="text1"/>
          </w:tcPr>
          <w:p w14:paraId="7630066A" w14:textId="77777777" w:rsidR="005C283B" w:rsidRPr="00FE4A07" w:rsidRDefault="005C283B" w:rsidP="005C283B">
            <w:pPr>
              <w:jc w:val="center"/>
              <w:rPr>
                <w:rFonts w:ascii="Times New Roman" w:hAnsi="Times New Roman" w:cs="Times New Roman"/>
                <w:b/>
                <w:color w:val="FFFFFF" w:themeColor="background1"/>
              </w:rPr>
            </w:pPr>
            <w:r w:rsidRPr="00FE4A07">
              <w:rPr>
                <w:rFonts w:ascii="Times New Roman" w:hAnsi="Times New Roman" w:cs="Times New Roman"/>
                <w:b/>
                <w:color w:val="FFFFFF" w:themeColor="background1"/>
              </w:rPr>
              <w:t>Process Skills</w:t>
            </w:r>
          </w:p>
        </w:tc>
        <w:tc>
          <w:tcPr>
            <w:tcW w:w="3117" w:type="dxa"/>
            <w:shd w:val="clear" w:color="auto" w:fill="000000" w:themeFill="text1"/>
          </w:tcPr>
          <w:p w14:paraId="2B7309F8" w14:textId="77777777" w:rsidR="005C283B" w:rsidRPr="00FE4A07" w:rsidRDefault="005C283B" w:rsidP="005C283B">
            <w:pPr>
              <w:jc w:val="center"/>
              <w:rPr>
                <w:rFonts w:ascii="Times New Roman" w:hAnsi="Times New Roman" w:cs="Times New Roman"/>
                <w:b/>
                <w:color w:val="FFFFFF" w:themeColor="background1"/>
              </w:rPr>
            </w:pPr>
            <w:r w:rsidRPr="00FE4A07">
              <w:rPr>
                <w:rFonts w:ascii="Times New Roman" w:hAnsi="Times New Roman" w:cs="Times New Roman"/>
                <w:b/>
                <w:color w:val="FFFFFF" w:themeColor="background1"/>
              </w:rPr>
              <w:t>Grade Level</w:t>
            </w:r>
          </w:p>
        </w:tc>
      </w:tr>
      <w:tr w:rsidR="005C283B" w:rsidRPr="00FE4A07" w14:paraId="3B896749" w14:textId="77777777" w:rsidTr="00D83172">
        <w:trPr>
          <w:trHeight w:val="242"/>
        </w:trPr>
        <w:tc>
          <w:tcPr>
            <w:tcW w:w="3116" w:type="dxa"/>
            <w:shd w:val="clear" w:color="auto" w:fill="auto"/>
          </w:tcPr>
          <w:p w14:paraId="278EAF7C" w14:textId="7B123C52" w:rsidR="005C283B"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Sound</w:t>
            </w:r>
          </w:p>
        </w:tc>
        <w:tc>
          <w:tcPr>
            <w:tcW w:w="3117" w:type="dxa"/>
            <w:shd w:val="clear" w:color="auto" w:fill="auto"/>
          </w:tcPr>
          <w:p w14:paraId="27EEF6CC" w14:textId="77777777" w:rsidR="005C283B" w:rsidRPr="00FE4A07" w:rsidRDefault="009B0586"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Observing</w:t>
            </w:r>
          </w:p>
        </w:tc>
        <w:tc>
          <w:tcPr>
            <w:tcW w:w="3117" w:type="dxa"/>
            <w:shd w:val="clear" w:color="auto" w:fill="auto"/>
          </w:tcPr>
          <w:p w14:paraId="157EC648" w14:textId="62B7B0F7" w:rsidR="005C283B"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3-12</w:t>
            </w:r>
          </w:p>
        </w:tc>
      </w:tr>
      <w:tr w:rsidR="005C283B" w:rsidRPr="00FE4A07" w14:paraId="7AA2908D" w14:textId="77777777" w:rsidTr="00D83172">
        <w:trPr>
          <w:trHeight w:val="242"/>
        </w:trPr>
        <w:tc>
          <w:tcPr>
            <w:tcW w:w="3116" w:type="dxa"/>
            <w:shd w:val="clear" w:color="auto" w:fill="auto"/>
          </w:tcPr>
          <w:p w14:paraId="214C3F07" w14:textId="1195EED9" w:rsidR="005C283B"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Vibrations</w:t>
            </w:r>
          </w:p>
        </w:tc>
        <w:tc>
          <w:tcPr>
            <w:tcW w:w="3117" w:type="dxa"/>
            <w:shd w:val="clear" w:color="auto" w:fill="auto"/>
          </w:tcPr>
          <w:p w14:paraId="051AAB6A" w14:textId="77777777" w:rsidR="005C283B" w:rsidRPr="00FE4A07" w:rsidRDefault="009B0586"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Predicting</w:t>
            </w:r>
          </w:p>
        </w:tc>
        <w:tc>
          <w:tcPr>
            <w:tcW w:w="3117" w:type="dxa"/>
            <w:shd w:val="clear" w:color="auto" w:fill="auto"/>
          </w:tcPr>
          <w:p w14:paraId="6B2EBA00" w14:textId="77777777" w:rsidR="005C283B" w:rsidRPr="00FE4A07" w:rsidRDefault="005C283B" w:rsidP="005C283B">
            <w:pPr>
              <w:jc w:val="center"/>
              <w:rPr>
                <w:rFonts w:ascii="Times New Roman" w:hAnsi="Times New Roman" w:cs="Times New Roman"/>
                <w:color w:val="000000" w:themeColor="text1"/>
              </w:rPr>
            </w:pPr>
          </w:p>
        </w:tc>
      </w:tr>
      <w:tr w:rsidR="005C283B" w:rsidRPr="00FE4A07" w14:paraId="4820CF20" w14:textId="77777777" w:rsidTr="00D83172">
        <w:trPr>
          <w:trHeight w:val="242"/>
        </w:trPr>
        <w:tc>
          <w:tcPr>
            <w:tcW w:w="3116" w:type="dxa"/>
            <w:shd w:val="clear" w:color="auto" w:fill="auto"/>
          </w:tcPr>
          <w:p w14:paraId="4990697B" w14:textId="753975ED" w:rsidR="005C283B"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Resonance</w:t>
            </w:r>
          </w:p>
        </w:tc>
        <w:tc>
          <w:tcPr>
            <w:tcW w:w="3117" w:type="dxa"/>
            <w:shd w:val="clear" w:color="auto" w:fill="auto"/>
          </w:tcPr>
          <w:p w14:paraId="442B820E" w14:textId="66BB36F6" w:rsidR="005C283B"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Making models</w:t>
            </w:r>
          </w:p>
        </w:tc>
        <w:tc>
          <w:tcPr>
            <w:tcW w:w="3117" w:type="dxa"/>
            <w:shd w:val="clear" w:color="auto" w:fill="auto"/>
          </w:tcPr>
          <w:p w14:paraId="54291BEA" w14:textId="77777777" w:rsidR="005C283B" w:rsidRPr="00FE4A07" w:rsidRDefault="005C283B" w:rsidP="005C283B">
            <w:pPr>
              <w:jc w:val="center"/>
              <w:rPr>
                <w:rFonts w:ascii="Times New Roman" w:hAnsi="Times New Roman" w:cs="Times New Roman"/>
                <w:color w:val="000000" w:themeColor="text1"/>
              </w:rPr>
            </w:pPr>
          </w:p>
        </w:tc>
      </w:tr>
      <w:tr w:rsidR="005C283B" w:rsidRPr="00FE4A07" w14:paraId="07E144A8" w14:textId="77777777" w:rsidTr="00D83172">
        <w:trPr>
          <w:trHeight w:val="242"/>
        </w:trPr>
        <w:tc>
          <w:tcPr>
            <w:tcW w:w="3116" w:type="dxa"/>
            <w:shd w:val="clear" w:color="auto" w:fill="auto"/>
          </w:tcPr>
          <w:p w14:paraId="2DB6E6C7" w14:textId="386DE90E" w:rsidR="005C283B"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Frequency</w:t>
            </w:r>
          </w:p>
        </w:tc>
        <w:tc>
          <w:tcPr>
            <w:tcW w:w="3117" w:type="dxa"/>
            <w:shd w:val="clear" w:color="auto" w:fill="auto"/>
          </w:tcPr>
          <w:p w14:paraId="5CC02633" w14:textId="08A512DC" w:rsidR="005C283B"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Scientific inquiry</w:t>
            </w:r>
          </w:p>
        </w:tc>
        <w:tc>
          <w:tcPr>
            <w:tcW w:w="3117" w:type="dxa"/>
            <w:shd w:val="clear" w:color="auto" w:fill="auto"/>
          </w:tcPr>
          <w:p w14:paraId="52865E6C" w14:textId="77777777" w:rsidR="005C283B" w:rsidRPr="00FE4A07" w:rsidRDefault="005C283B" w:rsidP="005C283B">
            <w:pPr>
              <w:jc w:val="center"/>
              <w:rPr>
                <w:rFonts w:ascii="Times New Roman" w:hAnsi="Times New Roman" w:cs="Times New Roman"/>
                <w:color w:val="000000" w:themeColor="text1"/>
              </w:rPr>
            </w:pPr>
          </w:p>
        </w:tc>
      </w:tr>
      <w:tr w:rsidR="005C283B" w:rsidRPr="00FE4A07" w14:paraId="51EEAC7B" w14:textId="77777777" w:rsidTr="00D83172">
        <w:trPr>
          <w:trHeight w:val="242"/>
        </w:trPr>
        <w:tc>
          <w:tcPr>
            <w:tcW w:w="3116" w:type="dxa"/>
            <w:shd w:val="clear" w:color="auto" w:fill="auto"/>
          </w:tcPr>
          <w:p w14:paraId="68139854" w14:textId="4229D3AC" w:rsidR="005C283B"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Anatomy of the ear</w:t>
            </w:r>
          </w:p>
        </w:tc>
        <w:tc>
          <w:tcPr>
            <w:tcW w:w="3117" w:type="dxa"/>
            <w:shd w:val="clear" w:color="auto" w:fill="auto"/>
          </w:tcPr>
          <w:p w14:paraId="52C7AA4D" w14:textId="56E0A866" w:rsidR="005C283B"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Comparing</w:t>
            </w:r>
          </w:p>
        </w:tc>
        <w:tc>
          <w:tcPr>
            <w:tcW w:w="3117" w:type="dxa"/>
            <w:shd w:val="clear" w:color="auto" w:fill="auto"/>
          </w:tcPr>
          <w:p w14:paraId="50DD395E" w14:textId="77777777" w:rsidR="005C283B" w:rsidRPr="00FE4A07" w:rsidRDefault="005C283B" w:rsidP="005C283B">
            <w:pPr>
              <w:jc w:val="center"/>
              <w:rPr>
                <w:rFonts w:ascii="Times New Roman" w:hAnsi="Times New Roman" w:cs="Times New Roman"/>
                <w:color w:val="000000" w:themeColor="text1"/>
              </w:rPr>
            </w:pPr>
          </w:p>
        </w:tc>
      </w:tr>
      <w:tr w:rsidR="009B0586" w:rsidRPr="00FE4A07" w14:paraId="757EED25" w14:textId="77777777" w:rsidTr="00D83172">
        <w:trPr>
          <w:trHeight w:val="242"/>
        </w:trPr>
        <w:tc>
          <w:tcPr>
            <w:tcW w:w="3116" w:type="dxa"/>
            <w:shd w:val="clear" w:color="auto" w:fill="auto"/>
          </w:tcPr>
          <w:p w14:paraId="4C5BC2A6" w14:textId="59AA43F3" w:rsidR="009B0586" w:rsidRPr="00FE4A07" w:rsidRDefault="00270083"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Conservation of energy</w:t>
            </w:r>
          </w:p>
        </w:tc>
        <w:tc>
          <w:tcPr>
            <w:tcW w:w="3117" w:type="dxa"/>
            <w:shd w:val="clear" w:color="auto" w:fill="auto"/>
          </w:tcPr>
          <w:p w14:paraId="77473D95" w14:textId="77777777" w:rsidR="009B0586" w:rsidRPr="00FE4A07" w:rsidRDefault="009B0586" w:rsidP="005C283B">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Communicating</w:t>
            </w:r>
          </w:p>
        </w:tc>
        <w:tc>
          <w:tcPr>
            <w:tcW w:w="3117" w:type="dxa"/>
            <w:shd w:val="clear" w:color="auto" w:fill="auto"/>
          </w:tcPr>
          <w:p w14:paraId="031270D2" w14:textId="77777777" w:rsidR="009B0586" w:rsidRPr="00FE4A07" w:rsidRDefault="009B0586" w:rsidP="005C283B">
            <w:pPr>
              <w:jc w:val="center"/>
              <w:rPr>
                <w:rFonts w:ascii="Times New Roman" w:hAnsi="Times New Roman" w:cs="Times New Roman"/>
                <w:color w:val="000000" w:themeColor="text1"/>
              </w:rPr>
            </w:pPr>
          </w:p>
        </w:tc>
      </w:tr>
    </w:tbl>
    <w:p w14:paraId="215CA1E0" w14:textId="77777777" w:rsidR="005C283B" w:rsidRPr="00FE4A07" w:rsidRDefault="005C283B">
      <w:pPr>
        <w:rPr>
          <w:rFonts w:ascii="Times New Roman" w:hAnsi="Times New Roman" w:cs="Times New Roman"/>
        </w:rPr>
      </w:pPr>
    </w:p>
    <w:tbl>
      <w:tblPr>
        <w:tblStyle w:val="TableGrid"/>
        <w:tblW w:w="5000" w:type="pct"/>
        <w:tblLook w:val="04A0" w:firstRow="1" w:lastRow="0" w:firstColumn="1" w:lastColumn="0" w:noHBand="0" w:noVBand="1"/>
      </w:tblPr>
      <w:tblGrid>
        <w:gridCol w:w="2342"/>
        <w:gridCol w:w="2338"/>
        <w:gridCol w:w="2338"/>
        <w:gridCol w:w="2342"/>
      </w:tblGrid>
      <w:tr w:rsidR="005C6757" w:rsidRPr="00FE4A07" w14:paraId="1082ADA4" w14:textId="77777777" w:rsidTr="00D83172">
        <w:trPr>
          <w:trHeight w:val="242"/>
        </w:trPr>
        <w:tc>
          <w:tcPr>
            <w:tcW w:w="5000" w:type="pct"/>
            <w:gridSpan w:val="4"/>
            <w:tcBorders>
              <w:top w:val="nil"/>
              <w:left w:val="nil"/>
              <w:bottom w:val="nil"/>
              <w:right w:val="nil"/>
            </w:tcBorders>
            <w:shd w:val="clear" w:color="auto" w:fill="000000" w:themeFill="text1"/>
          </w:tcPr>
          <w:p w14:paraId="79BADB79" w14:textId="77777777" w:rsidR="005C6757" w:rsidRPr="00FE4A07" w:rsidRDefault="005C6757" w:rsidP="005C6757">
            <w:pPr>
              <w:rPr>
                <w:rFonts w:ascii="Times New Roman" w:hAnsi="Times New Roman" w:cs="Times New Roman"/>
                <w:b/>
                <w:color w:val="FFFFFF" w:themeColor="background1"/>
              </w:rPr>
            </w:pPr>
            <w:r w:rsidRPr="00D83172">
              <w:rPr>
                <w:rFonts w:ascii="Times New Roman" w:hAnsi="Times New Roman" w:cs="Times New Roman"/>
                <w:b/>
                <w:color w:val="FFFFFF" w:themeColor="background1"/>
                <w:bdr w:val="single" w:sz="4" w:space="0" w:color="auto"/>
              </w:rPr>
              <w:t>Time</w:t>
            </w:r>
            <w:r w:rsidRPr="00FE4A07">
              <w:rPr>
                <w:rFonts w:ascii="Times New Roman" w:hAnsi="Times New Roman" w:cs="Times New Roman"/>
                <w:b/>
                <w:color w:val="FFFFFF" w:themeColor="background1"/>
              </w:rPr>
              <w:t xml:space="preserve"> Required</w:t>
            </w:r>
          </w:p>
        </w:tc>
      </w:tr>
      <w:tr w:rsidR="005C6757" w:rsidRPr="00FE4A07" w14:paraId="2AB3288D" w14:textId="77777777" w:rsidTr="00D83172">
        <w:trPr>
          <w:trHeight w:val="242"/>
        </w:trPr>
        <w:tc>
          <w:tcPr>
            <w:tcW w:w="1251" w:type="pct"/>
            <w:tcBorders>
              <w:top w:val="nil"/>
              <w:left w:val="single" w:sz="4" w:space="0" w:color="auto"/>
              <w:bottom w:val="nil"/>
              <w:right w:val="single" w:sz="4" w:space="0" w:color="auto"/>
            </w:tcBorders>
          </w:tcPr>
          <w:p w14:paraId="004C29A6" w14:textId="77777777" w:rsidR="005C6757" w:rsidRPr="00FE4A07" w:rsidRDefault="005C6757" w:rsidP="003D222B">
            <w:pPr>
              <w:jc w:val="center"/>
              <w:rPr>
                <w:rFonts w:ascii="Times New Roman" w:hAnsi="Times New Roman" w:cs="Times New Roman"/>
                <w:b/>
                <w:color w:val="000000" w:themeColor="text1"/>
              </w:rPr>
            </w:pPr>
            <w:r w:rsidRPr="00FE4A07">
              <w:rPr>
                <w:rFonts w:ascii="Times New Roman" w:hAnsi="Times New Roman" w:cs="Times New Roman"/>
                <w:b/>
                <w:color w:val="000000" w:themeColor="text1"/>
              </w:rPr>
              <w:t>Preparation</w:t>
            </w:r>
          </w:p>
        </w:tc>
        <w:tc>
          <w:tcPr>
            <w:tcW w:w="1249" w:type="pct"/>
            <w:tcBorders>
              <w:top w:val="nil"/>
              <w:left w:val="single" w:sz="4" w:space="0" w:color="auto"/>
              <w:bottom w:val="nil"/>
              <w:right w:val="single" w:sz="4" w:space="0" w:color="auto"/>
            </w:tcBorders>
            <w:shd w:val="clear" w:color="auto" w:fill="auto"/>
          </w:tcPr>
          <w:p w14:paraId="04E67A35" w14:textId="77777777" w:rsidR="005C6757" w:rsidRPr="00FE4A07" w:rsidRDefault="005C6757" w:rsidP="003D222B">
            <w:pPr>
              <w:jc w:val="center"/>
              <w:rPr>
                <w:rFonts w:ascii="Times New Roman" w:hAnsi="Times New Roman" w:cs="Times New Roman"/>
                <w:b/>
                <w:color w:val="000000" w:themeColor="text1"/>
              </w:rPr>
            </w:pPr>
            <w:r w:rsidRPr="00FE4A07">
              <w:rPr>
                <w:rFonts w:ascii="Times New Roman" w:hAnsi="Times New Roman" w:cs="Times New Roman"/>
                <w:b/>
                <w:color w:val="000000" w:themeColor="text1"/>
              </w:rPr>
              <w:t>Set-Up</w:t>
            </w:r>
          </w:p>
        </w:tc>
        <w:tc>
          <w:tcPr>
            <w:tcW w:w="1249" w:type="pct"/>
            <w:tcBorders>
              <w:top w:val="nil"/>
              <w:left w:val="single" w:sz="4" w:space="0" w:color="auto"/>
              <w:bottom w:val="nil"/>
              <w:right w:val="single" w:sz="4" w:space="0" w:color="auto"/>
            </w:tcBorders>
            <w:shd w:val="clear" w:color="auto" w:fill="auto"/>
          </w:tcPr>
          <w:p w14:paraId="18EAFFE0" w14:textId="77777777" w:rsidR="005C6757" w:rsidRPr="00FE4A07" w:rsidRDefault="005C6757" w:rsidP="0057326E">
            <w:pPr>
              <w:jc w:val="center"/>
              <w:rPr>
                <w:rFonts w:ascii="Times New Roman" w:hAnsi="Times New Roman" w:cs="Times New Roman"/>
                <w:b/>
                <w:color w:val="000000" w:themeColor="text1"/>
              </w:rPr>
            </w:pPr>
            <w:r w:rsidRPr="00FE4A07">
              <w:rPr>
                <w:rFonts w:ascii="Times New Roman" w:hAnsi="Times New Roman" w:cs="Times New Roman"/>
                <w:b/>
                <w:color w:val="000000" w:themeColor="text1"/>
              </w:rPr>
              <w:t>Activity</w:t>
            </w:r>
          </w:p>
        </w:tc>
        <w:tc>
          <w:tcPr>
            <w:tcW w:w="1250" w:type="pct"/>
            <w:tcBorders>
              <w:top w:val="nil"/>
              <w:left w:val="single" w:sz="4" w:space="0" w:color="auto"/>
              <w:bottom w:val="nil"/>
              <w:right w:val="single" w:sz="4" w:space="0" w:color="auto"/>
            </w:tcBorders>
            <w:shd w:val="clear" w:color="auto" w:fill="auto"/>
          </w:tcPr>
          <w:p w14:paraId="0A66F434" w14:textId="77777777" w:rsidR="005C6757" w:rsidRPr="00FE4A07" w:rsidRDefault="005C6757" w:rsidP="0057326E">
            <w:pPr>
              <w:jc w:val="center"/>
              <w:rPr>
                <w:rFonts w:ascii="Times New Roman" w:hAnsi="Times New Roman" w:cs="Times New Roman"/>
                <w:b/>
                <w:color w:val="000000" w:themeColor="text1"/>
              </w:rPr>
            </w:pPr>
            <w:r w:rsidRPr="00FE4A07">
              <w:rPr>
                <w:rFonts w:ascii="Times New Roman" w:hAnsi="Times New Roman" w:cs="Times New Roman"/>
                <w:b/>
                <w:color w:val="000000" w:themeColor="text1"/>
              </w:rPr>
              <w:t>Clean-Up</w:t>
            </w:r>
          </w:p>
        </w:tc>
      </w:tr>
      <w:tr w:rsidR="005C6757" w:rsidRPr="00FE4A07" w14:paraId="4A2528DD" w14:textId="77777777" w:rsidTr="00D83172">
        <w:trPr>
          <w:trHeight w:val="242"/>
        </w:trPr>
        <w:tc>
          <w:tcPr>
            <w:tcW w:w="1251" w:type="pct"/>
            <w:tcBorders>
              <w:top w:val="nil"/>
              <w:left w:val="single" w:sz="4" w:space="0" w:color="auto"/>
              <w:bottom w:val="single" w:sz="4" w:space="0" w:color="auto"/>
              <w:right w:val="single" w:sz="4" w:space="0" w:color="auto"/>
            </w:tcBorders>
          </w:tcPr>
          <w:p w14:paraId="36276727" w14:textId="3F300816" w:rsidR="005C6757" w:rsidRPr="00FE4A07" w:rsidRDefault="006240B7" w:rsidP="006240B7">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1 hour*</w:t>
            </w:r>
          </w:p>
        </w:tc>
        <w:tc>
          <w:tcPr>
            <w:tcW w:w="1249" w:type="pct"/>
            <w:tcBorders>
              <w:top w:val="nil"/>
              <w:left w:val="single" w:sz="4" w:space="0" w:color="auto"/>
              <w:bottom w:val="single" w:sz="4" w:space="0" w:color="auto"/>
              <w:right w:val="single" w:sz="4" w:space="0" w:color="auto"/>
            </w:tcBorders>
            <w:shd w:val="clear" w:color="auto" w:fill="auto"/>
          </w:tcPr>
          <w:p w14:paraId="20AD0EA9" w14:textId="0BF55B97" w:rsidR="005C6757" w:rsidRPr="00FE4A07" w:rsidRDefault="00C54DD5" w:rsidP="00C54DD5">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5 minutes</w:t>
            </w:r>
          </w:p>
        </w:tc>
        <w:tc>
          <w:tcPr>
            <w:tcW w:w="1249" w:type="pct"/>
            <w:tcBorders>
              <w:top w:val="nil"/>
              <w:left w:val="single" w:sz="4" w:space="0" w:color="auto"/>
              <w:bottom w:val="single" w:sz="4" w:space="0" w:color="auto"/>
              <w:right w:val="single" w:sz="4" w:space="0" w:color="auto"/>
            </w:tcBorders>
            <w:shd w:val="clear" w:color="auto" w:fill="auto"/>
          </w:tcPr>
          <w:p w14:paraId="2A183021" w14:textId="30B2F781" w:rsidR="005C6757" w:rsidRPr="00FE4A07" w:rsidRDefault="00270083" w:rsidP="00C54DD5">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40-50</w:t>
            </w:r>
            <w:r w:rsidR="00C54DD5" w:rsidRPr="00FE4A07">
              <w:rPr>
                <w:rFonts w:ascii="Times New Roman" w:hAnsi="Times New Roman" w:cs="Times New Roman"/>
                <w:color w:val="000000" w:themeColor="text1"/>
              </w:rPr>
              <w:t xml:space="preserve"> minutes*</w:t>
            </w:r>
            <w:r w:rsidR="006240B7" w:rsidRPr="00FE4A07">
              <w:rPr>
                <w:rFonts w:ascii="Times New Roman" w:hAnsi="Times New Roman" w:cs="Times New Roman"/>
                <w:color w:val="000000" w:themeColor="text1"/>
              </w:rPr>
              <w:t>*</w:t>
            </w:r>
          </w:p>
        </w:tc>
        <w:tc>
          <w:tcPr>
            <w:tcW w:w="1250" w:type="pct"/>
            <w:tcBorders>
              <w:top w:val="nil"/>
              <w:left w:val="single" w:sz="4" w:space="0" w:color="auto"/>
              <w:bottom w:val="single" w:sz="4" w:space="0" w:color="auto"/>
              <w:right w:val="single" w:sz="4" w:space="0" w:color="auto"/>
            </w:tcBorders>
            <w:shd w:val="clear" w:color="auto" w:fill="auto"/>
          </w:tcPr>
          <w:p w14:paraId="7CFB2772" w14:textId="37998274" w:rsidR="005C6757" w:rsidRPr="00FE4A07" w:rsidRDefault="00270083" w:rsidP="00C54DD5">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5</w:t>
            </w:r>
            <w:r w:rsidR="00C54DD5" w:rsidRPr="00FE4A07">
              <w:rPr>
                <w:rFonts w:ascii="Times New Roman" w:hAnsi="Times New Roman" w:cs="Times New Roman"/>
                <w:color w:val="000000" w:themeColor="text1"/>
              </w:rPr>
              <w:t xml:space="preserve"> minutes</w:t>
            </w:r>
          </w:p>
        </w:tc>
      </w:tr>
    </w:tbl>
    <w:p w14:paraId="38348C56" w14:textId="0FAEDE89" w:rsidR="006240B7" w:rsidRPr="00FE4A07" w:rsidRDefault="00C54DD5">
      <w:pPr>
        <w:rPr>
          <w:rFonts w:ascii="Times New Roman" w:hAnsi="Times New Roman" w:cs="Times New Roman"/>
          <w:sz w:val="20"/>
          <w:szCs w:val="20"/>
        </w:rPr>
      </w:pPr>
      <w:r w:rsidRPr="00FE4A07">
        <w:rPr>
          <w:rFonts w:ascii="Times New Roman" w:hAnsi="Times New Roman" w:cs="Times New Roman"/>
          <w:sz w:val="20"/>
          <w:szCs w:val="20"/>
        </w:rPr>
        <w:t>*</w:t>
      </w:r>
      <w:r w:rsidR="006240B7" w:rsidRPr="00FE4A07">
        <w:rPr>
          <w:rFonts w:ascii="Times New Roman" w:hAnsi="Times New Roman" w:cs="Times New Roman"/>
          <w:sz w:val="20"/>
          <w:szCs w:val="20"/>
        </w:rPr>
        <w:t xml:space="preserve">You can watch a video of the Sound and Music activity if you want, or you can watch </w:t>
      </w:r>
      <w:r w:rsidR="00F3363B" w:rsidRPr="00FE4A07">
        <w:rPr>
          <w:rFonts w:ascii="Times New Roman" w:hAnsi="Times New Roman" w:cs="Times New Roman"/>
          <w:sz w:val="20"/>
          <w:szCs w:val="20"/>
        </w:rPr>
        <w:t>short</w:t>
      </w:r>
      <w:r w:rsidR="006240B7" w:rsidRPr="00FE4A07">
        <w:rPr>
          <w:rFonts w:ascii="Times New Roman" w:hAnsi="Times New Roman" w:cs="Times New Roman"/>
          <w:sz w:val="20"/>
          <w:szCs w:val="20"/>
        </w:rPr>
        <w:t xml:space="preserve"> video clips. </w:t>
      </w:r>
    </w:p>
    <w:p w14:paraId="0E9D8838" w14:textId="26044D14" w:rsidR="00C54DD5" w:rsidRPr="00FE4A07" w:rsidRDefault="006240B7">
      <w:pPr>
        <w:rPr>
          <w:rFonts w:ascii="Times New Roman" w:hAnsi="Times New Roman" w:cs="Times New Roman"/>
          <w:sz w:val="20"/>
          <w:szCs w:val="20"/>
        </w:rPr>
      </w:pPr>
      <w:r w:rsidRPr="00FE4A07">
        <w:rPr>
          <w:rFonts w:ascii="Times New Roman" w:hAnsi="Times New Roman" w:cs="Times New Roman"/>
          <w:sz w:val="20"/>
          <w:szCs w:val="20"/>
        </w:rPr>
        <w:t>**</w:t>
      </w:r>
      <w:r w:rsidR="00270083" w:rsidRPr="00FE4A07">
        <w:rPr>
          <w:rFonts w:ascii="Times New Roman" w:hAnsi="Times New Roman" w:cs="Times New Roman"/>
          <w:sz w:val="20"/>
          <w:szCs w:val="20"/>
        </w:rPr>
        <w:t>If you use the optional worksheet, you may need to add an extra 10 minutes for the activity.</w:t>
      </w:r>
    </w:p>
    <w:p w14:paraId="4C7F8F54" w14:textId="77777777" w:rsidR="00C54DD5" w:rsidRPr="00FE4A07" w:rsidRDefault="00C54DD5">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3D222B" w:rsidRPr="00FE4A07" w14:paraId="29EB9220" w14:textId="77777777" w:rsidTr="00D83172">
        <w:trPr>
          <w:trHeight w:val="242"/>
        </w:trPr>
        <w:tc>
          <w:tcPr>
            <w:tcW w:w="5000" w:type="pct"/>
            <w:tcBorders>
              <w:top w:val="nil"/>
              <w:left w:val="nil"/>
              <w:bottom w:val="nil"/>
              <w:right w:val="nil"/>
            </w:tcBorders>
            <w:shd w:val="clear" w:color="auto" w:fill="000000" w:themeFill="text1"/>
          </w:tcPr>
          <w:p w14:paraId="54AA7231" w14:textId="77777777" w:rsidR="003D222B" w:rsidRPr="00FE4A07" w:rsidRDefault="003D222B" w:rsidP="0057326E">
            <w:pPr>
              <w:rPr>
                <w:rFonts w:ascii="Times New Roman" w:hAnsi="Times New Roman" w:cs="Times New Roman"/>
                <w:b/>
                <w:color w:val="FFFFFF" w:themeColor="background1"/>
              </w:rPr>
            </w:pPr>
            <w:r w:rsidRPr="00FE4A07">
              <w:rPr>
                <w:rFonts w:ascii="Times New Roman" w:hAnsi="Times New Roman" w:cs="Times New Roman"/>
                <w:b/>
                <w:color w:val="FFFFFF" w:themeColor="background1"/>
              </w:rPr>
              <w:t>Learning Goals</w:t>
            </w:r>
          </w:p>
        </w:tc>
      </w:tr>
      <w:tr w:rsidR="003D222B" w:rsidRPr="00FE4A07" w14:paraId="50274C86" w14:textId="77777777" w:rsidTr="00D83172">
        <w:trPr>
          <w:trHeight w:val="242"/>
        </w:trPr>
        <w:tc>
          <w:tcPr>
            <w:tcW w:w="5000" w:type="pct"/>
            <w:tcBorders>
              <w:top w:val="nil"/>
              <w:left w:val="single" w:sz="4" w:space="0" w:color="000000" w:themeColor="text1"/>
              <w:bottom w:val="single" w:sz="4" w:space="0" w:color="000000"/>
              <w:right w:val="single" w:sz="4" w:space="0" w:color="000000" w:themeColor="text1"/>
            </w:tcBorders>
            <w:vAlign w:val="center"/>
          </w:tcPr>
          <w:p w14:paraId="4D51A4AD" w14:textId="77777777" w:rsidR="003D222B" w:rsidRPr="00FE4A07" w:rsidRDefault="003D222B" w:rsidP="003D222B">
            <w:pPr>
              <w:rPr>
                <w:rFonts w:ascii="Times New Roman" w:hAnsi="Times New Roman" w:cs="Times New Roman"/>
                <w:b/>
                <w:color w:val="000000" w:themeColor="text1"/>
              </w:rPr>
            </w:pPr>
            <w:r w:rsidRPr="00FE4A07">
              <w:rPr>
                <w:rFonts w:ascii="Times New Roman" w:hAnsi="Times New Roman" w:cs="Times New Roman"/>
                <w:b/>
                <w:color w:val="000000" w:themeColor="text1"/>
              </w:rPr>
              <w:t>Students will be able to…</w:t>
            </w:r>
          </w:p>
        </w:tc>
      </w:tr>
      <w:tr w:rsidR="003D222B" w:rsidRPr="00FE4A07" w14:paraId="020283BB" w14:textId="77777777" w:rsidTr="005D1753">
        <w:trPr>
          <w:trHeight w:val="242"/>
        </w:trPr>
        <w:tc>
          <w:tcPr>
            <w:tcW w:w="5000" w:type="pct"/>
            <w:tcBorders>
              <w:top w:val="single" w:sz="4" w:space="0" w:color="000000"/>
              <w:left w:val="nil"/>
              <w:bottom w:val="nil"/>
              <w:right w:val="nil"/>
            </w:tcBorders>
          </w:tcPr>
          <w:p w14:paraId="0EAF9C0E" w14:textId="07DC5055" w:rsidR="003D222B" w:rsidRPr="00FE4A07" w:rsidRDefault="00270083" w:rsidP="00270083">
            <w:pPr>
              <w:pStyle w:val="ListParagraph"/>
              <w:numPr>
                <w:ilvl w:val="0"/>
                <w:numId w:val="7"/>
              </w:numPr>
              <w:rPr>
                <w:rFonts w:ascii="Times New Roman" w:hAnsi="Times New Roman" w:cs="Times New Roman"/>
                <w:color w:val="000000" w:themeColor="text1"/>
              </w:rPr>
            </w:pPr>
            <w:r w:rsidRPr="00FE4A07">
              <w:rPr>
                <w:rFonts w:ascii="Times New Roman" w:hAnsi="Times New Roman" w:cs="Times New Roman"/>
                <w:color w:val="000000" w:themeColor="text1"/>
              </w:rPr>
              <w:t xml:space="preserve">Describe and identify the source of a sound – vibrations </w:t>
            </w:r>
          </w:p>
        </w:tc>
      </w:tr>
      <w:tr w:rsidR="00270083" w:rsidRPr="00FE4A07" w14:paraId="41595022" w14:textId="77777777" w:rsidTr="00342525">
        <w:trPr>
          <w:trHeight w:val="242"/>
        </w:trPr>
        <w:tc>
          <w:tcPr>
            <w:tcW w:w="5000" w:type="pct"/>
            <w:tcBorders>
              <w:top w:val="nil"/>
              <w:left w:val="nil"/>
              <w:bottom w:val="nil"/>
              <w:right w:val="nil"/>
            </w:tcBorders>
          </w:tcPr>
          <w:p w14:paraId="3C847A6C" w14:textId="7D354E14" w:rsidR="00270083" w:rsidRPr="00FE4A07" w:rsidRDefault="00270083" w:rsidP="00270083">
            <w:pPr>
              <w:pStyle w:val="ListParagraph"/>
              <w:numPr>
                <w:ilvl w:val="0"/>
                <w:numId w:val="7"/>
              </w:numPr>
              <w:rPr>
                <w:rFonts w:ascii="Times New Roman" w:hAnsi="Times New Roman" w:cs="Times New Roman"/>
                <w:color w:val="000000" w:themeColor="text1"/>
              </w:rPr>
            </w:pPr>
            <w:r w:rsidRPr="00FE4A07">
              <w:rPr>
                <w:rFonts w:ascii="Times New Roman" w:hAnsi="Times New Roman" w:cs="Times New Roman"/>
                <w:color w:val="000000" w:themeColor="text1"/>
              </w:rPr>
              <w:t>Identify the difference between the direction of a wave and the direction the medium moves</w:t>
            </w:r>
          </w:p>
        </w:tc>
      </w:tr>
      <w:tr w:rsidR="00270083" w:rsidRPr="00FE4A07" w14:paraId="1127EE63" w14:textId="77777777" w:rsidTr="00342525">
        <w:trPr>
          <w:trHeight w:val="242"/>
        </w:trPr>
        <w:tc>
          <w:tcPr>
            <w:tcW w:w="5000" w:type="pct"/>
            <w:tcBorders>
              <w:top w:val="nil"/>
              <w:left w:val="nil"/>
              <w:bottom w:val="nil"/>
              <w:right w:val="nil"/>
            </w:tcBorders>
          </w:tcPr>
          <w:p w14:paraId="2B2A4F10" w14:textId="71066571" w:rsidR="00270083" w:rsidRPr="00FE4A07" w:rsidRDefault="00270083" w:rsidP="00270083">
            <w:pPr>
              <w:pStyle w:val="ListParagraph"/>
              <w:numPr>
                <w:ilvl w:val="0"/>
                <w:numId w:val="7"/>
              </w:numPr>
              <w:rPr>
                <w:rFonts w:ascii="Times New Roman" w:hAnsi="Times New Roman" w:cs="Times New Roman"/>
                <w:color w:val="000000" w:themeColor="text1"/>
              </w:rPr>
            </w:pPr>
            <w:r w:rsidRPr="00FE4A07">
              <w:rPr>
                <w:rFonts w:ascii="Times New Roman" w:hAnsi="Times New Roman" w:cs="Times New Roman"/>
                <w:color w:val="000000" w:themeColor="text1"/>
              </w:rPr>
              <w:t>Explain that sound carries energy and identify how sound energy transfers</w:t>
            </w:r>
          </w:p>
        </w:tc>
      </w:tr>
      <w:tr w:rsidR="00270083" w:rsidRPr="00FE4A07" w14:paraId="58874C6F" w14:textId="77777777" w:rsidTr="00342525">
        <w:trPr>
          <w:trHeight w:val="242"/>
        </w:trPr>
        <w:tc>
          <w:tcPr>
            <w:tcW w:w="5000" w:type="pct"/>
            <w:tcBorders>
              <w:top w:val="nil"/>
              <w:left w:val="nil"/>
              <w:bottom w:val="nil"/>
              <w:right w:val="nil"/>
            </w:tcBorders>
          </w:tcPr>
          <w:p w14:paraId="348E7766" w14:textId="77DEE1A7" w:rsidR="00270083" w:rsidRPr="00FE4A07" w:rsidRDefault="00270083" w:rsidP="00270083">
            <w:pPr>
              <w:pStyle w:val="ListParagraph"/>
              <w:numPr>
                <w:ilvl w:val="0"/>
                <w:numId w:val="7"/>
              </w:numPr>
              <w:rPr>
                <w:rFonts w:ascii="Times New Roman" w:hAnsi="Times New Roman" w:cs="Times New Roman"/>
                <w:color w:val="000000" w:themeColor="text1"/>
              </w:rPr>
            </w:pPr>
            <w:r w:rsidRPr="00FE4A07">
              <w:rPr>
                <w:rFonts w:ascii="Times New Roman" w:hAnsi="Times New Roman" w:cs="Times New Roman"/>
                <w:color w:val="000000" w:themeColor="text1"/>
              </w:rPr>
              <w:t>Explain resonant or natural frequency</w:t>
            </w:r>
          </w:p>
        </w:tc>
      </w:tr>
      <w:tr w:rsidR="00270083" w:rsidRPr="00FE4A07" w14:paraId="3EEE3DED" w14:textId="77777777" w:rsidTr="00342525">
        <w:trPr>
          <w:trHeight w:val="242"/>
        </w:trPr>
        <w:tc>
          <w:tcPr>
            <w:tcW w:w="5000" w:type="pct"/>
            <w:tcBorders>
              <w:top w:val="nil"/>
              <w:left w:val="nil"/>
              <w:bottom w:val="nil"/>
              <w:right w:val="nil"/>
            </w:tcBorders>
          </w:tcPr>
          <w:p w14:paraId="25295D55" w14:textId="1E8A490A" w:rsidR="00270083" w:rsidRPr="00FE4A07" w:rsidRDefault="00270083" w:rsidP="00270083">
            <w:pPr>
              <w:pStyle w:val="ListParagraph"/>
              <w:numPr>
                <w:ilvl w:val="0"/>
                <w:numId w:val="7"/>
              </w:numPr>
              <w:rPr>
                <w:rFonts w:ascii="Times New Roman" w:hAnsi="Times New Roman" w:cs="Times New Roman"/>
                <w:color w:val="000000" w:themeColor="text1"/>
              </w:rPr>
            </w:pPr>
            <w:r w:rsidRPr="00FE4A07">
              <w:rPr>
                <w:rFonts w:ascii="Times New Roman" w:hAnsi="Times New Roman" w:cs="Times New Roman"/>
                <w:color w:val="000000" w:themeColor="text1"/>
              </w:rPr>
              <w:t>Relate the terms pitch, frequency and high/low sounds</w:t>
            </w:r>
          </w:p>
        </w:tc>
      </w:tr>
      <w:tr w:rsidR="00270083" w:rsidRPr="00FE4A07" w14:paraId="3D1F30B2" w14:textId="77777777" w:rsidTr="00342525">
        <w:trPr>
          <w:trHeight w:val="242"/>
        </w:trPr>
        <w:tc>
          <w:tcPr>
            <w:tcW w:w="5000" w:type="pct"/>
            <w:tcBorders>
              <w:top w:val="nil"/>
              <w:left w:val="nil"/>
              <w:bottom w:val="nil"/>
              <w:right w:val="nil"/>
            </w:tcBorders>
          </w:tcPr>
          <w:p w14:paraId="16BF1F44" w14:textId="08E93333" w:rsidR="00270083" w:rsidRPr="00FE4A07" w:rsidRDefault="00270083" w:rsidP="00270083">
            <w:pPr>
              <w:pStyle w:val="ListParagraph"/>
              <w:numPr>
                <w:ilvl w:val="0"/>
                <w:numId w:val="7"/>
              </w:numPr>
              <w:rPr>
                <w:rFonts w:ascii="Times New Roman" w:hAnsi="Times New Roman" w:cs="Times New Roman"/>
                <w:color w:val="000000" w:themeColor="text1"/>
              </w:rPr>
            </w:pPr>
            <w:r w:rsidRPr="00FE4A07">
              <w:rPr>
                <w:rFonts w:ascii="Times New Roman" w:hAnsi="Times New Roman" w:cs="Times New Roman"/>
                <w:color w:val="000000" w:themeColor="text1"/>
              </w:rPr>
              <w:t>Demonstrate the path that sound vibrations follow through the ear</w:t>
            </w:r>
          </w:p>
        </w:tc>
      </w:tr>
      <w:tr w:rsidR="00270083" w:rsidRPr="00FE4A07" w14:paraId="2930B460" w14:textId="77777777" w:rsidTr="005D1753">
        <w:trPr>
          <w:trHeight w:val="242"/>
        </w:trPr>
        <w:tc>
          <w:tcPr>
            <w:tcW w:w="5000" w:type="pct"/>
            <w:tcBorders>
              <w:top w:val="nil"/>
              <w:left w:val="nil"/>
              <w:bottom w:val="nil"/>
              <w:right w:val="nil"/>
            </w:tcBorders>
          </w:tcPr>
          <w:p w14:paraId="2C5DE541" w14:textId="01AEB1A8" w:rsidR="00270083" w:rsidRPr="00FE4A07" w:rsidRDefault="00270083" w:rsidP="00270083">
            <w:pPr>
              <w:pStyle w:val="ListParagraph"/>
              <w:numPr>
                <w:ilvl w:val="0"/>
                <w:numId w:val="7"/>
              </w:numPr>
              <w:rPr>
                <w:rFonts w:ascii="Times New Roman" w:hAnsi="Times New Roman" w:cs="Times New Roman"/>
                <w:color w:val="000000" w:themeColor="text1"/>
              </w:rPr>
            </w:pPr>
            <w:r w:rsidRPr="00FE4A07">
              <w:rPr>
                <w:rFonts w:ascii="Times New Roman" w:hAnsi="Times New Roman" w:cs="Times New Roman"/>
                <w:color w:val="000000" w:themeColor="text1"/>
              </w:rPr>
              <w:t>Describe how ears can be permanently damaged by loud sounds</w:t>
            </w:r>
          </w:p>
        </w:tc>
      </w:tr>
    </w:tbl>
    <w:p w14:paraId="35844AB7" w14:textId="3CFF36B5" w:rsidR="003D222B" w:rsidRPr="00FE4A07" w:rsidRDefault="00FE4A07" w:rsidP="003D222B">
      <w:pPr>
        <w:rPr>
          <w:rFonts w:ascii="Times New Roman" w:hAnsi="Times New Roman" w:cs="Times New Roman"/>
        </w:rPr>
      </w:pPr>
      <w:r w:rsidRPr="00FE4A07">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1586BCE2" wp14:editId="259F00D1">
                <wp:simplePos x="0" y="0"/>
                <wp:positionH relativeFrom="column">
                  <wp:posOffset>-66675</wp:posOffset>
                </wp:positionH>
                <wp:positionV relativeFrom="paragraph">
                  <wp:posOffset>1737774</wp:posOffset>
                </wp:positionV>
                <wp:extent cx="6023610" cy="9271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6023610" cy="927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88362D" w14:textId="77777777" w:rsidR="006851C4" w:rsidRPr="00FE4A07" w:rsidRDefault="006851C4" w:rsidP="00AC4A41">
                            <w:pPr>
                              <w:suppressOverlap/>
                              <w:rPr>
                                <w:rFonts w:ascii="Times New Roman" w:hAnsi="Times New Roman" w:cs="Times New Roman"/>
                                <w:sz w:val="20"/>
                                <w:szCs w:val="20"/>
                              </w:rPr>
                            </w:pPr>
                            <w:r w:rsidRPr="00FE4A07">
                              <w:rPr>
                                <w:rFonts w:ascii="Times New Roman" w:hAnsi="Times New Roman" w:cs="Times New Roman"/>
                                <w:sz w:val="20"/>
                                <w:szCs w:val="20"/>
                              </w:rPr>
                              <w:t>*If no computers are available, you can skip sections requiring one.</w:t>
                            </w:r>
                          </w:p>
                          <w:p w14:paraId="1D935A88" w14:textId="77777777" w:rsidR="006851C4" w:rsidRPr="00FE4A07" w:rsidRDefault="006851C4" w:rsidP="00AC4A41">
                            <w:pPr>
                              <w:suppressOverlap/>
                              <w:rPr>
                                <w:rFonts w:ascii="Times New Roman" w:hAnsi="Times New Roman" w:cs="Times New Roman"/>
                                <w:sz w:val="20"/>
                                <w:szCs w:val="20"/>
                              </w:rPr>
                            </w:pPr>
                            <w:r w:rsidRPr="00FE4A07">
                              <w:rPr>
                                <w:rFonts w:ascii="Times New Roman" w:hAnsi="Times New Roman" w:cs="Times New Roman"/>
                                <w:sz w:val="20"/>
                                <w:szCs w:val="20"/>
                              </w:rPr>
                              <w:t>**With more than 15 students, it’s helpful to have an assistant to distribute and collect materials</w:t>
                            </w:r>
                          </w:p>
                          <w:p w14:paraId="3904C263" w14:textId="77777777" w:rsidR="006851C4" w:rsidRPr="00FE4A07" w:rsidRDefault="006851C4" w:rsidP="00AC4A41">
                            <w:pPr>
                              <w:rPr>
                                <w:rFonts w:ascii="Times New Roman" w:hAnsi="Times New Roman" w:cs="Times New Roman"/>
                                <w:sz w:val="20"/>
                                <w:szCs w:val="20"/>
                              </w:rPr>
                            </w:pPr>
                            <w:r w:rsidRPr="00FE4A07">
                              <w:rPr>
                                <w:rFonts w:ascii="Times New Roman" w:hAnsi="Times New Roman" w:cs="Times New Roman"/>
                                <w:sz w:val="20"/>
                                <w:szCs w:val="20"/>
                              </w:rPr>
                              <w:t>***The worksheet can be a written log if you want one, however all our testing has been successful without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586BCE2" id="_x0000_t202" coordsize="21600,21600" o:spt="202" path="m0,0l0,21600,21600,21600,21600,0xe">
                <v:stroke joinstyle="miter"/>
                <v:path gradientshapeok="t" o:connecttype="rect"/>
              </v:shapetype>
              <v:shape id="Text Box 2" o:spid="_x0000_s1026" type="#_x0000_t202" style="position:absolute;margin-left:-5.25pt;margin-top:136.85pt;width:474.3pt;height: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" filled="f" stroked="f">
                <v:textbox>
                  <w:txbxContent>
                    <w:p w14:paraId="6D88362D" w14:textId="77777777" w:rsidR="006851C4" w:rsidRPr="00FE4A07" w:rsidRDefault="006851C4" w:rsidP="00AC4A41">
                      <w:pPr>
                        <w:suppressOverlap/>
                        <w:rPr>
                          <w:rFonts w:ascii="Times New Roman" w:hAnsi="Times New Roman" w:cs="Times New Roman"/>
                          <w:sz w:val="20"/>
                          <w:szCs w:val="20"/>
                        </w:rPr>
                      </w:pPr>
                      <w:r w:rsidRPr="00FE4A07">
                        <w:rPr>
                          <w:rFonts w:ascii="Times New Roman" w:hAnsi="Times New Roman" w:cs="Times New Roman"/>
                          <w:sz w:val="20"/>
                          <w:szCs w:val="20"/>
                        </w:rPr>
                        <w:t>*If no computers are available, you can skip sections requiring one.</w:t>
                      </w:r>
                    </w:p>
                    <w:p w14:paraId="1D935A88" w14:textId="77777777" w:rsidR="006851C4" w:rsidRPr="00FE4A07" w:rsidRDefault="006851C4" w:rsidP="00AC4A41">
                      <w:pPr>
                        <w:suppressOverlap/>
                        <w:rPr>
                          <w:rFonts w:ascii="Times New Roman" w:hAnsi="Times New Roman" w:cs="Times New Roman"/>
                          <w:sz w:val="20"/>
                          <w:szCs w:val="20"/>
                        </w:rPr>
                      </w:pPr>
                      <w:r w:rsidRPr="00FE4A07">
                        <w:rPr>
                          <w:rFonts w:ascii="Times New Roman" w:hAnsi="Times New Roman" w:cs="Times New Roman"/>
                          <w:sz w:val="20"/>
                          <w:szCs w:val="20"/>
                        </w:rPr>
                        <w:t>**With more than 15 students, it’s helpful to have an assistant to distribute and collect materials</w:t>
                      </w:r>
                    </w:p>
                    <w:p w14:paraId="3904C263" w14:textId="77777777" w:rsidR="006851C4" w:rsidRPr="00FE4A07" w:rsidRDefault="006851C4" w:rsidP="00AC4A41">
                      <w:pPr>
                        <w:rPr>
                          <w:rFonts w:ascii="Times New Roman" w:hAnsi="Times New Roman" w:cs="Times New Roman"/>
                          <w:sz w:val="20"/>
                          <w:szCs w:val="20"/>
                        </w:rPr>
                      </w:pPr>
                      <w:r w:rsidRPr="00FE4A07">
                        <w:rPr>
                          <w:rFonts w:ascii="Times New Roman" w:hAnsi="Times New Roman" w:cs="Times New Roman"/>
                          <w:sz w:val="20"/>
                          <w:szCs w:val="20"/>
                        </w:rPr>
                        <w:t>***The worksheet can be a written log if you want one, however all our testing has been successful without it.</w:t>
                      </w:r>
                    </w:p>
                  </w:txbxContent>
                </v:textbox>
              </v:shape>
            </w:pict>
          </mc:Fallback>
        </mc:AlternateContent>
      </w:r>
    </w:p>
    <w:tbl>
      <w:tblPr>
        <w:tblStyle w:val="TableGrid"/>
        <w:tblpPr w:leftFromText="180" w:rightFromText="180" w:vertAnchor="text" w:tblpY="1"/>
        <w:tblOverlap w:val="never"/>
        <w:tblW w:w="9351" w:type="dxa"/>
        <w:tblLayout w:type="fixed"/>
        <w:tblLook w:val="04A0" w:firstRow="1" w:lastRow="0" w:firstColumn="1" w:lastColumn="0" w:noHBand="0" w:noVBand="1"/>
      </w:tblPr>
      <w:tblGrid>
        <w:gridCol w:w="3115"/>
        <w:gridCol w:w="1559"/>
        <w:gridCol w:w="1560"/>
        <w:gridCol w:w="3117"/>
      </w:tblGrid>
      <w:tr w:rsidR="00270083" w:rsidRPr="00FE4A07" w14:paraId="5884DBA0" w14:textId="1203ECCF" w:rsidTr="00D83172">
        <w:trPr>
          <w:trHeight w:val="242"/>
        </w:trPr>
        <w:tc>
          <w:tcPr>
            <w:tcW w:w="4674" w:type="dxa"/>
            <w:gridSpan w:val="2"/>
            <w:tcBorders>
              <w:top w:val="nil"/>
              <w:left w:val="nil"/>
              <w:bottom w:val="nil"/>
              <w:right w:val="nil"/>
            </w:tcBorders>
            <w:shd w:val="clear" w:color="auto" w:fill="000000" w:themeFill="text1"/>
          </w:tcPr>
          <w:p w14:paraId="2F3327A6" w14:textId="77777777" w:rsidR="00270083" w:rsidRPr="00FE4A07" w:rsidRDefault="00270083" w:rsidP="000A15CC">
            <w:pPr>
              <w:rPr>
                <w:rFonts w:ascii="Times New Roman" w:hAnsi="Times New Roman" w:cs="Times New Roman"/>
                <w:b/>
                <w:color w:val="FFFFFF" w:themeColor="background1"/>
              </w:rPr>
            </w:pPr>
            <w:r w:rsidRPr="00FE4A07">
              <w:rPr>
                <w:rFonts w:ascii="Times New Roman" w:hAnsi="Times New Roman" w:cs="Times New Roman"/>
                <w:b/>
                <w:color w:val="FFFFFF" w:themeColor="background1"/>
              </w:rPr>
              <w:t>Materials</w:t>
            </w:r>
          </w:p>
        </w:tc>
        <w:tc>
          <w:tcPr>
            <w:tcW w:w="4677" w:type="dxa"/>
            <w:gridSpan w:val="2"/>
            <w:tcBorders>
              <w:left w:val="nil"/>
            </w:tcBorders>
            <w:shd w:val="clear" w:color="auto" w:fill="000000" w:themeFill="text1"/>
          </w:tcPr>
          <w:p w14:paraId="3BA08AC8" w14:textId="77777777" w:rsidR="00270083" w:rsidRPr="00FE4A07" w:rsidRDefault="00270083" w:rsidP="000A15CC">
            <w:pPr>
              <w:rPr>
                <w:rFonts w:ascii="Times New Roman" w:hAnsi="Times New Roman" w:cs="Times New Roman"/>
                <w:b/>
                <w:color w:val="FFFFFF" w:themeColor="background1"/>
              </w:rPr>
            </w:pPr>
          </w:p>
        </w:tc>
      </w:tr>
      <w:tr w:rsidR="00270083" w:rsidRPr="00FE4A07" w14:paraId="5A6DD3B8" w14:textId="18F8DC5F" w:rsidTr="00F479FC">
        <w:trPr>
          <w:trHeight w:val="242"/>
        </w:trPr>
        <w:tc>
          <w:tcPr>
            <w:tcW w:w="3115" w:type="dxa"/>
            <w:tcBorders>
              <w:bottom w:val="single" w:sz="4" w:space="0" w:color="000000"/>
            </w:tcBorders>
            <w:shd w:val="clear" w:color="auto" w:fill="auto"/>
          </w:tcPr>
          <w:p w14:paraId="7BEA7E89" w14:textId="77777777" w:rsidR="00270083" w:rsidRPr="00FE4A07" w:rsidRDefault="00270083" w:rsidP="000A15CC">
            <w:pPr>
              <w:jc w:val="center"/>
              <w:rPr>
                <w:rFonts w:ascii="Times New Roman" w:hAnsi="Times New Roman" w:cs="Times New Roman"/>
                <w:b/>
                <w:color w:val="000000" w:themeColor="text1"/>
              </w:rPr>
            </w:pPr>
            <w:r w:rsidRPr="00FE4A07">
              <w:rPr>
                <w:rFonts w:ascii="Times New Roman" w:hAnsi="Times New Roman" w:cs="Times New Roman"/>
                <w:b/>
                <w:color w:val="000000" w:themeColor="text1"/>
              </w:rPr>
              <w:t>In the Kit</w:t>
            </w:r>
          </w:p>
        </w:tc>
        <w:tc>
          <w:tcPr>
            <w:tcW w:w="3119" w:type="dxa"/>
            <w:gridSpan w:val="2"/>
            <w:tcBorders>
              <w:bottom w:val="single" w:sz="4" w:space="0" w:color="000000"/>
            </w:tcBorders>
            <w:shd w:val="clear" w:color="auto" w:fill="auto"/>
          </w:tcPr>
          <w:p w14:paraId="6E053FCF" w14:textId="77777777" w:rsidR="00270083" w:rsidRPr="00FE4A07" w:rsidRDefault="00270083" w:rsidP="000A15CC">
            <w:pPr>
              <w:jc w:val="center"/>
              <w:rPr>
                <w:rFonts w:ascii="Times New Roman" w:hAnsi="Times New Roman" w:cs="Times New Roman"/>
                <w:b/>
                <w:color w:val="000000" w:themeColor="text1"/>
              </w:rPr>
            </w:pPr>
            <w:r w:rsidRPr="00FE4A07">
              <w:rPr>
                <w:rFonts w:ascii="Times New Roman" w:hAnsi="Times New Roman" w:cs="Times New Roman"/>
                <w:b/>
                <w:color w:val="000000" w:themeColor="text1"/>
              </w:rPr>
              <w:t>Not in the kit</w:t>
            </w:r>
          </w:p>
        </w:tc>
        <w:tc>
          <w:tcPr>
            <w:tcW w:w="3117" w:type="dxa"/>
            <w:tcBorders>
              <w:bottom w:val="single" w:sz="4" w:space="0" w:color="000000"/>
            </w:tcBorders>
          </w:tcPr>
          <w:p w14:paraId="1E2AE774" w14:textId="70AB4748" w:rsidR="00270083" w:rsidRPr="00FE4A07" w:rsidRDefault="00270083" w:rsidP="000A15CC">
            <w:pPr>
              <w:jc w:val="center"/>
              <w:rPr>
                <w:rFonts w:ascii="Times New Roman" w:hAnsi="Times New Roman" w:cs="Times New Roman"/>
                <w:b/>
                <w:color w:val="000000" w:themeColor="text1"/>
              </w:rPr>
            </w:pPr>
            <w:r w:rsidRPr="00FE4A07">
              <w:rPr>
                <w:rFonts w:ascii="Times New Roman" w:hAnsi="Times New Roman" w:cs="Times New Roman"/>
                <w:b/>
                <w:color w:val="000000" w:themeColor="text1"/>
              </w:rPr>
              <w:t>Optional</w:t>
            </w:r>
          </w:p>
        </w:tc>
      </w:tr>
      <w:tr w:rsidR="00270083" w:rsidRPr="00FE4A07" w14:paraId="38C82F8A" w14:textId="6EFE16CB" w:rsidTr="00F479FC">
        <w:trPr>
          <w:trHeight w:val="273"/>
        </w:trPr>
        <w:tc>
          <w:tcPr>
            <w:tcW w:w="3115" w:type="dxa"/>
            <w:tcBorders>
              <w:top w:val="single" w:sz="4" w:space="0" w:color="000000"/>
              <w:left w:val="nil"/>
              <w:bottom w:val="nil"/>
              <w:right w:val="nil"/>
            </w:tcBorders>
            <w:shd w:val="clear" w:color="auto" w:fill="auto"/>
            <w:vAlign w:val="center"/>
          </w:tcPr>
          <w:p w14:paraId="38FAC36F" w14:textId="77777777" w:rsidR="00623620" w:rsidRPr="00FE4A07" w:rsidRDefault="00270083"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Cup instrument</w:t>
            </w:r>
            <w:r w:rsidR="00623620" w:rsidRPr="00FE4A07">
              <w:rPr>
                <w:rFonts w:ascii="Times New Roman" w:hAnsi="Times New Roman" w:cs="Times New Roman"/>
                <w:color w:val="000000" w:themeColor="text1"/>
              </w:rPr>
              <w:t xml:space="preserve"> </w:t>
            </w:r>
          </w:p>
          <w:p w14:paraId="34F2462F" w14:textId="77777777" w:rsidR="00623620" w:rsidRPr="00FE4A07" w:rsidRDefault="00623620"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 xml:space="preserve">Tuning fork set </w:t>
            </w:r>
          </w:p>
          <w:p w14:paraId="02668162" w14:textId="77777777" w:rsidR="00623620" w:rsidRPr="00FE4A07" w:rsidRDefault="00623620"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4 posters</w:t>
            </w:r>
          </w:p>
          <w:p w14:paraId="42602CDC" w14:textId="317E2D32" w:rsidR="00270083" w:rsidRPr="00FE4A07" w:rsidRDefault="00623620"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150 pipe cleaners</w:t>
            </w:r>
          </w:p>
        </w:tc>
        <w:tc>
          <w:tcPr>
            <w:tcW w:w="3119" w:type="dxa"/>
            <w:gridSpan w:val="2"/>
            <w:tcBorders>
              <w:top w:val="single" w:sz="4" w:space="0" w:color="000000"/>
              <w:left w:val="nil"/>
              <w:bottom w:val="nil"/>
              <w:right w:val="nil"/>
            </w:tcBorders>
            <w:shd w:val="clear" w:color="auto" w:fill="auto"/>
            <w:vAlign w:val="center"/>
          </w:tcPr>
          <w:p w14:paraId="1B162081" w14:textId="77777777" w:rsidR="00623620" w:rsidRPr="00FE4A07" w:rsidRDefault="00270083"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Scissors – 1 per group</w:t>
            </w:r>
          </w:p>
          <w:p w14:paraId="3BD97E46" w14:textId="77777777" w:rsidR="00623620" w:rsidRPr="00FE4A07" w:rsidRDefault="00623620"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3 long uncooked pasta noodles</w:t>
            </w:r>
          </w:p>
          <w:p w14:paraId="7EA5C6CA" w14:textId="21CE298F" w:rsidR="00270083" w:rsidRPr="00FE4A07" w:rsidRDefault="00623620"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3 raisins or small</w:t>
            </w:r>
          </w:p>
        </w:tc>
        <w:tc>
          <w:tcPr>
            <w:tcW w:w="3117" w:type="dxa"/>
            <w:tcBorders>
              <w:top w:val="single" w:sz="4" w:space="0" w:color="000000"/>
              <w:left w:val="nil"/>
              <w:bottom w:val="nil"/>
              <w:right w:val="nil"/>
            </w:tcBorders>
            <w:vAlign w:val="center"/>
          </w:tcPr>
          <w:p w14:paraId="384F752F" w14:textId="77777777" w:rsidR="00623620" w:rsidRPr="00FE4A07" w:rsidRDefault="006240B7"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Rubber mallets</w:t>
            </w:r>
            <w:r w:rsidR="00623620" w:rsidRPr="00FE4A07">
              <w:rPr>
                <w:rFonts w:ascii="Times New Roman" w:hAnsi="Times New Roman" w:cs="Times New Roman"/>
                <w:color w:val="000000" w:themeColor="text1"/>
              </w:rPr>
              <w:t xml:space="preserve"> </w:t>
            </w:r>
          </w:p>
          <w:p w14:paraId="5B8E110D" w14:textId="77777777" w:rsidR="00623620" w:rsidRPr="00FE4A07" w:rsidRDefault="00623620"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 xml:space="preserve">Instructor Computer* Assistant** </w:t>
            </w:r>
          </w:p>
          <w:p w14:paraId="24BD58CB" w14:textId="237D84D7" w:rsidR="00270083" w:rsidRPr="00FE4A07" w:rsidRDefault="00F63C48"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Worksheet (pages 14-16</w:t>
            </w:r>
            <w:r w:rsidR="00623620" w:rsidRPr="00FE4A07">
              <w:rPr>
                <w:rFonts w:ascii="Times New Roman" w:hAnsi="Times New Roman" w:cs="Times New Roman"/>
                <w:color w:val="000000" w:themeColor="text1"/>
              </w:rPr>
              <w:t>)***</w:t>
            </w:r>
          </w:p>
        </w:tc>
      </w:tr>
      <w:tr w:rsidR="00623620" w:rsidRPr="00FE4A07" w14:paraId="2332EC79" w14:textId="0F041EB8" w:rsidTr="00F479FC">
        <w:trPr>
          <w:trHeight w:val="273"/>
        </w:trPr>
        <w:tc>
          <w:tcPr>
            <w:tcW w:w="3115" w:type="dxa"/>
            <w:tcBorders>
              <w:top w:val="nil"/>
              <w:left w:val="nil"/>
              <w:bottom w:val="nil"/>
              <w:right w:val="nil"/>
            </w:tcBorders>
            <w:shd w:val="clear" w:color="auto" w:fill="auto"/>
            <w:vAlign w:val="center"/>
          </w:tcPr>
          <w:p w14:paraId="72D49A38" w14:textId="02E45176" w:rsidR="00623620" w:rsidRPr="00FE4A07" w:rsidRDefault="00623620"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Ping Pong balls with string attached</w:t>
            </w:r>
          </w:p>
        </w:tc>
        <w:tc>
          <w:tcPr>
            <w:tcW w:w="3119" w:type="dxa"/>
            <w:gridSpan w:val="2"/>
            <w:tcBorders>
              <w:top w:val="nil"/>
              <w:left w:val="nil"/>
              <w:bottom w:val="nil"/>
              <w:right w:val="nil"/>
            </w:tcBorders>
            <w:shd w:val="clear" w:color="auto" w:fill="auto"/>
          </w:tcPr>
          <w:p w14:paraId="612D556C" w14:textId="299466F8" w:rsidR="00623620" w:rsidRPr="00FE4A07" w:rsidRDefault="00623620"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marshmallows</w:t>
            </w:r>
          </w:p>
        </w:tc>
        <w:tc>
          <w:tcPr>
            <w:tcW w:w="3117" w:type="dxa"/>
            <w:tcBorders>
              <w:top w:val="nil"/>
              <w:left w:val="nil"/>
              <w:bottom w:val="nil"/>
              <w:right w:val="nil"/>
            </w:tcBorders>
            <w:vAlign w:val="center"/>
          </w:tcPr>
          <w:p w14:paraId="2C1B2A73" w14:textId="7C6D3F74" w:rsidR="00623620" w:rsidRPr="00FE4A07" w:rsidRDefault="00623620" w:rsidP="000A15CC">
            <w:pPr>
              <w:jc w:val="center"/>
              <w:rPr>
                <w:rFonts w:ascii="Times New Roman" w:hAnsi="Times New Roman" w:cs="Times New Roman"/>
                <w:color w:val="000000" w:themeColor="text1"/>
              </w:rPr>
            </w:pPr>
          </w:p>
        </w:tc>
      </w:tr>
      <w:tr w:rsidR="00F479FC" w:rsidRPr="00FE4A07" w14:paraId="083DAC8A" w14:textId="29383AB2" w:rsidTr="005802E2">
        <w:trPr>
          <w:gridAfter w:val="3"/>
          <w:wAfter w:w="6236" w:type="dxa"/>
          <w:trHeight w:val="276"/>
        </w:trPr>
        <w:tc>
          <w:tcPr>
            <w:tcW w:w="3115" w:type="dxa"/>
            <w:tcBorders>
              <w:top w:val="nil"/>
              <w:left w:val="nil"/>
              <w:bottom w:val="nil"/>
              <w:right w:val="nil"/>
            </w:tcBorders>
            <w:shd w:val="clear" w:color="auto" w:fill="auto"/>
          </w:tcPr>
          <w:p w14:paraId="73A6A86F" w14:textId="547C3B63" w:rsidR="00F479FC" w:rsidRPr="00FE4A07" w:rsidRDefault="00F479FC" w:rsidP="000A15CC">
            <w:pPr>
              <w:jc w:val="center"/>
              <w:rPr>
                <w:rFonts w:ascii="Times New Roman" w:hAnsi="Times New Roman" w:cs="Times New Roman"/>
                <w:color w:val="000000" w:themeColor="text1"/>
              </w:rPr>
            </w:pPr>
            <w:r w:rsidRPr="00FE4A07">
              <w:rPr>
                <w:rFonts w:ascii="Times New Roman" w:hAnsi="Times New Roman" w:cs="Times New Roman"/>
                <w:color w:val="000000" w:themeColor="text1"/>
              </w:rPr>
              <w:t>Straws that slide together</w:t>
            </w:r>
          </w:p>
        </w:tc>
      </w:tr>
    </w:tbl>
    <w:p w14:paraId="39284F7A" w14:textId="665CF5B3" w:rsidR="000A15CC" w:rsidRPr="00FE4A07" w:rsidRDefault="00E8490E">
      <w:pPr>
        <w:rPr>
          <w:rFonts w:ascii="Times New Roman" w:hAnsi="Times New Roman" w:cs="Times New Roman"/>
        </w:rPr>
      </w:pPr>
      <w:r w:rsidRPr="00FE4A07">
        <w:rPr>
          <w:rFonts w:ascii="Times New Roman" w:hAnsi="Times New Roman" w:cs="Times New Roman"/>
        </w:rP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9360"/>
      </w:tblGrid>
      <w:tr w:rsidR="000A15CC" w:rsidRPr="00FE4A07" w14:paraId="4C089124" w14:textId="77777777" w:rsidTr="00D83172">
        <w:trPr>
          <w:trHeight w:val="273"/>
        </w:trPr>
        <w:tc>
          <w:tcPr>
            <w:tcW w:w="9351" w:type="dxa"/>
            <w:tcBorders>
              <w:top w:val="nil"/>
              <w:left w:val="nil"/>
              <w:bottom w:val="nil"/>
              <w:right w:val="nil"/>
            </w:tcBorders>
            <w:shd w:val="clear" w:color="auto" w:fill="000000" w:themeFill="text1"/>
          </w:tcPr>
          <w:p w14:paraId="38DB318C" w14:textId="77777777" w:rsidR="000A15CC" w:rsidRPr="00FE4A07" w:rsidRDefault="000A15CC" w:rsidP="00B53AA8">
            <w:pPr>
              <w:rPr>
                <w:rFonts w:ascii="Times New Roman" w:hAnsi="Times New Roman" w:cs="Times New Roman"/>
              </w:rPr>
            </w:pPr>
            <w:r w:rsidRPr="00FE4A07">
              <w:rPr>
                <w:rFonts w:ascii="Times New Roman" w:hAnsi="Times New Roman" w:cs="Times New Roman"/>
                <w:b/>
                <w:color w:val="FFFFFF" w:themeColor="background1"/>
              </w:rPr>
              <w:lastRenderedPageBreak/>
              <w:t>Advanced Preparations</w:t>
            </w:r>
          </w:p>
        </w:tc>
      </w:tr>
      <w:tr w:rsidR="000A15CC" w:rsidRPr="00FE4A07" w14:paraId="58C03F94" w14:textId="77777777" w:rsidTr="00D83172">
        <w:trPr>
          <w:trHeight w:val="242"/>
        </w:trPr>
        <w:tc>
          <w:tcPr>
            <w:tcW w:w="9351" w:type="dxa"/>
            <w:tcBorders>
              <w:top w:val="nil"/>
              <w:left w:val="nil"/>
              <w:bottom w:val="nil"/>
              <w:right w:val="nil"/>
            </w:tcBorders>
          </w:tcPr>
          <w:p w14:paraId="7FB4DE47" w14:textId="31228AD5" w:rsidR="000A15CC" w:rsidRPr="00FE4A07" w:rsidRDefault="000A15CC" w:rsidP="00B53AA8">
            <w:pPr>
              <w:rPr>
                <w:rFonts w:ascii="Times New Roman" w:hAnsi="Times New Roman" w:cs="Times New Roman"/>
                <w:color w:val="000000" w:themeColor="text1"/>
              </w:rPr>
            </w:pPr>
            <w:r w:rsidRPr="00FE4A07">
              <w:rPr>
                <w:rFonts w:ascii="Times New Roman" w:hAnsi="Times New Roman" w:cs="Times New Roman"/>
                <w:color w:val="000000" w:themeColor="text1"/>
              </w:rPr>
              <w:t xml:space="preserve">Review the Explanation section (page 6) and the video clip examples. You can also watch the </w:t>
            </w:r>
            <w:hyperlink r:id="rId7" w:history="1">
              <w:r w:rsidRPr="00C96174">
                <w:rPr>
                  <w:rStyle w:val="Hyperlink"/>
                  <w:rFonts w:ascii="Times New Roman" w:hAnsi="Times New Roman" w:cs="Times New Roman"/>
                </w:rPr>
                <w:t>full lesson video</w:t>
              </w:r>
            </w:hyperlink>
            <w:r w:rsidRPr="00FE4A07">
              <w:rPr>
                <w:rFonts w:ascii="Times New Roman" w:hAnsi="Times New Roman" w:cs="Times New Roman"/>
                <w:color w:val="000000" w:themeColor="text1"/>
              </w:rPr>
              <w:t xml:space="preserve"> if you would like to see the Sound and Music lesson in action.</w:t>
            </w:r>
          </w:p>
        </w:tc>
      </w:tr>
    </w:tbl>
    <w:p w14:paraId="645AFD9A" w14:textId="77777777" w:rsidR="000A15CC" w:rsidRPr="00FE4A07" w:rsidRDefault="000A15CC">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3D222B" w:rsidRPr="00FE4A07" w14:paraId="189035C3" w14:textId="77777777" w:rsidTr="00D83172">
        <w:trPr>
          <w:trHeight w:val="242"/>
        </w:trPr>
        <w:tc>
          <w:tcPr>
            <w:tcW w:w="5000" w:type="pct"/>
            <w:tcBorders>
              <w:top w:val="nil"/>
              <w:left w:val="nil"/>
              <w:bottom w:val="nil"/>
              <w:right w:val="nil"/>
            </w:tcBorders>
            <w:shd w:val="clear" w:color="auto" w:fill="000000" w:themeFill="text1"/>
          </w:tcPr>
          <w:p w14:paraId="19D196BB" w14:textId="77777777" w:rsidR="003D222B" w:rsidRPr="00FE4A07" w:rsidRDefault="003D222B" w:rsidP="0057326E">
            <w:pPr>
              <w:rPr>
                <w:rFonts w:ascii="Times New Roman" w:hAnsi="Times New Roman" w:cs="Times New Roman"/>
                <w:b/>
                <w:color w:val="FFFFFF" w:themeColor="background1"/>
              </w:rPr>
            </w:pPr>
            <w:r w:rsidRPr="00FE4A07">
              <w:rPr>
                <w:rFonts w:ascii="Times New Roman" w:hAnsi="Times New Roman" w:cs="Times New Roman"/>
                <w:b/>
                <w:color w:val="FFFFFF" w:themeColor="background1"/>
              </w:rPr>
              <w:t>Set-Up</w:t>
            </w:r>
          </w:p>
        </w:tc>
      </w:tr>
      <w:tr w:rsidR="003D222B" w:rsidRPr="00FE4A07" w14:paraId="024279BA" w14:textId="77777777" w:rsidTr="00342525">
        <w:trPr>
          <w:trHeight w:val="242"/>
        </w:trPr>
        <w:tc>
          <w:tcPr>
            <w:tcW w:w="5000" w:type="pct"/>
            <w:tcBorders>
              <w:top w:val="nil"/>
              <w:left w:val="nil"/>
              <w:bottom w:val="nil"/>
              <w:right w:val="nil"/>
            </w:tcBorders>
          </w:tcPr>
          <w:p w14:paraId="6F6B4BA9" w14:textId="3D731EE1" w:rsidR="006240B7" w:rsidRPr="00FE4A07" w:rsidRDefault="006240B7" w:rsidP="007E3F9B">
            <w:pPr>
              <w:rPr>
                <w:rFonts w:ascii="Times New Roman" w:hAnsi="Times New Roman" w:cs="Times New Roman"/>
                <w:color w:val="000000" w:themeColor="text1"/>
              </w:rPr>
            </w:pPr>
            <w:r w:rsidRPr="00FE4A07">
              <w:rPr>
                <w:rFonts w:ascii="Times New Roman" w:hAnsi="Times New Roman" w:cs="Times New Roman"/>
                <w:color w:val="000000" w:themeColor="text1"/>
              </w:rPr>
              <w:t>Gather materials and arrange them so they can be easily distributed to students during class</w:t>
            </w:r>
          </w:p>
        </w:tc>
      </w:tr>
    </w:tbl>
    <w:p w14:paraId="4B447444" w14:textId="77777777" w:rsidR="003D222B" w:rsidRPr="00FE4A07" w:rsidRDefault="003D222B">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3D222B" w:rsidRPr="00FE4A07" w14:paraId="0B6B1E2B" w14:textId="77777777" w:rsidTr="00D83172">
        <w:trPr>
          <w:trHeight w:val="242"/>
        </w:trPr>
        <w:tc>
          <w:tcPr>
            <w:tcW w:w="5000" w:type="pct"/>
            <w:tcBorders>
              <w:top w:val="nil"/>
              <w:left w:val="nil"/>
              <w:bottom w:val="nil"/>
              <w:right w:val="nil"/>
            </w:tcBorders>
            <w:shd w:val="clear" w:color="auto" w:fill="000000" w:themeFill="text1"/>
          </w:tcPr>
          <w:p w14:paraId="1C2D282E" w14:textId="77777777" w:rsidR="003D222B" w:rsidRPr="00FE4A07" w:rsidRDefault="003D222B" w:rsidP="0057326E">
            <w:pPr>
              <w:rPr>
                <w:rFonts w:ascii="Times New Roman" w:hAnsi="Times New Roman" w:cs="Times New Roman"/>
                <w:b/>
                <w:color w:val="FFFFFF" w:themeColor="background1"/>
              </w:rPr>
            </w:pPr>
            <w:r w:rsidRPr="00FE4A07">
              <w:rPr>
                <w:rFonts w:ascii="Times New Roman" w:hAnsi="Times New Roman" w:cs="Times New Roman"/>
                <w:b/>
                <w:color w:val="FFFFFF" w:themeColor="background1"/>
              </w:rPr>
              <w:t>Introduce the Activity</w:t>
            </w:r>
          </w:p>
        </w:tc>
      </w:tr>
      <w:tr w:rsidR="003D222B" w:rsidRPr="00FE4A07" w14:paraId="36171784" w14:textId="77777777" w:rsidTr="00342525">
        <w:trPr>
          <w:trHeight w:val="242"/>
        </w:trPr>
        <w:tc>
          <w:tcPr>
            <w:tcW w:w="5000" w:type="pct"/>
            <w:tcBorders>
              <w:top w:val="nil"/>
              <w:left w:val="nil"/>
              <w:bottom w:val="nil"/>
              <w:right w:val="nil"/>
            </w:tcBorders>
          </w:tcPr>
          <w:p w14:paraId="0E2A9CF9" w14:textId="77777777" w:rsidR="00D83172" w:rsidRDefault="006240B7" w:rsidP="00F12559">
            <w:pPr>
              <w:rPr>
                <w:rFonts w:ascii="Times New Roman" w:hAnsi="Times New Roman" w:cs="Times New Roman"/>
                <w:color w:val="000000" w:themeColor="text1"/>
              </w:rPr>
            </w:pPr>
            <w:r w:rsidRPr="00FE4A07">
              <w:rPr>
                <w:rFonts w:ascii="Times New Roman" w:hAnsi="Times New Roman" w:cs="Times New Roman"/>
                <w:color w:val="000000" w:themeColor="text1"/>
              </w:rPr>
              <w:t>Students will assemble into groups of two or three and sit quietly listening to the sounds around them. Then, they should share one or two sound they heard with their group.</w:t>
            </w:r>
          </w:p>
          <w:p w14:paraId="13DF20A3" w14:textId="77777777" w:rsidR="00D83172" w:rsidRDefault="00D83172" w:rsidP="00F12559">
            <w:pPr>
              <w:rPr>
                <w:rFonts w:ascii="Times New Roman" w:hAnsi="Times New Roman" w:cs="Times New Roman"/>
                <w:color w:val="000000" w:themeColor="text1"/>
              </w:rPr>
            </w:pPr>
          </w:p>
          <w:p w14:paraId="2771069A" w14:textId="29DD01D3" w:rsidR="006240B7" w:rsidRPr="00FE4A07" w:rsidRDefault="00D83172" w:rsidP="00F12559">
            <w:pPr>
              <w:rPr>
                <w:rFonts w:ascii="Times New Roman" w:hAnsi="Times New Roman" w:cs="Times New Roman"/>
                <w:color w:val="000000" w:themeColor="text1"/>
              </w:rPr>
            </w:pPr>
            <w:r w:rsidRPr="00FE4A07">
              <w:rPr>
                <w:rFonts w:ascii="Times New Roman" w:hAnsi="Times New Roman" w:cs="Times New Roman"/>
                <w:color w:val="000000" w:themeColor="text1"/>
              </w:rPr>
              <w:t xml:space="preserve">Tell the class that even though all these sounds seem very different, all sounds are caused by the same thing. Explain that they will be sound detective for the day to try </w:t>
            </w:r>
            <w:r>
              <w:rPr>
                <w:rFonts w:ascii="Times New Roman" w:hAnsi="Times New Roman" w:cs="Times New Roman"/>
                <w:color w:val="000000" w:themeColor="text1"/>
              </w:rPr>
              <w:t>and found out what causes sound.</w:t>
            </w:r>
          </w:p>
        </w:tc>
      </w:tr>
    </w:tbl>
    <w:p w14:paraId="2EEDE710" w14:textId="77777777" w:rsidR="003D222B" w:rsidRPr="00FE4A07" w:rsidRDefault="003D222B">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3D222B" w:rsidRPr="00FE4A07" w14:paraId="0902F2F9" w14:textId="77777777" w:rsidTr="00D83172">
        <w:trPr>
          <w:trHeight w:val="242"/>
        </w:trPr>
        <w:tc>
          <w:tcPr>
            <w:tcW w:w="5000" w:type="pct"/>
            <w:tcBorders>
              <w:top w:val="nil"/>
              <w:left w:val="nil"/>
              <w:bottom w:val="nil"/>
              <w:right w:val="nil"/>
            </w:tcBorders>
            <w:shd w:val="clear" w:color="auto" w:fill="000000" w:themeFill="text1"/>
          </w:tcPr>
          <w:p w14:paraId="77C62EEB" w14:textId="77777777" w:rsidR="003D222B" w:rsidRPr="00FE4A07" w:rsidRDefault="003D222B" w:rsidP="0057326E">
            <w:pPr>
              <w:rPr>
                <w:rFonts w:ascii="Times New Roman" w:hAnsi="Times New Roman" w:cs="Times New Roman"/>
                <w:b/>
                <w:color w:val="FFFFFF" w:themeColor="background1"/>
              </w:rPr>
            </w:pPr>
            <w:r w:rsidRPr="00FE4A07">
              <w:rPr>
                <w:rFonts w:ascii="Times New Roman" w:hAnsi="Times New Roman" w:cs="Times New Roman"/>
                <w:b/>
                <w:color w:val="FFFFFF" w:themeColor="background1"/>
              </w:rPr>
              <w:t>Doing the Activity</w:t>
            </w:r>
          </w:p>
        </w:tc>
      </w:tr>
      <w:tr w:rsidR="003D222B" w:rsidRPr="00FE4A07" w14:paraId="3604444B" w14:textId="77777777" w:rsidTr="00D83172">
        <w:trPr>
          <w:trHeight w:val="242"/>
        </w:trPr>
        <w:tc>
          <w:tcPr>
            <w:tcW w:w="5000" w:type="pct"/>
            <w:tcBorders>
              <w:top w:val="nil"/>
              <w:left w:val="single" w:sz="4" w:space="0" w:color="000000" w:themeColor="text1"/>
              <w:bottom w:val="single" w:sz="4" w:space="0" w:color="000000"/>
              <w:right w:val="single" w:sz="4" w:space="0" w:color="000000" w:themeColor="text1"/>
            </w:tcBorders>
          </w:tcPr>
          <w:p w14:paraId="512FE8D6" w14:textId="0E6904E0" w:rsidR="003D222B" w:rsidRPr="00FE4A07" w:rsidRDefault="006F038D" w:rsidP="00F12559">
            <w:pPr>
              <w:rPr>
                <w:rFonts w:ascii="Times New Roman" w:hAnsi="Times New Roman" w:cs="Times New Roman"/>
                <w:color w:val="000000" w:themeColor="text1"/>
              </w:rPr>
            </w:pPr>
            <w:r w:rsidRPr="00FE4A07">
              <w:rPr>
                <w:rFonts w:ascii="Times New Roman" w:hAnsi="Times New Roman" w:cs="Times New Roman"/>
                <w:b/>
                <w:color w:val="000000" w:themeColor="text1"/>
              </w:rPr>
              <w:t>What is Sound?</w:t>
            </w:r>
            <w:r w:rsidR="00F12559" w:rsidRPr="00FE4A07">
              <w:rPr>
                <w:rFonts w:ascii="Times New Roman" w:hAnsi="Times New Roman" w:cs="Times New Roman"/>
                <w:b/>
                <w:color w:val="000000" w:themeColor="text1"/>
              </w:rPr>
              <w:t xml:space="preserve"> </w:t>
            </w:r>
          </w:p>
        </w:tc>
      </w:tr>
      <w:tr w:rsidR="00F12559" w:rsidRPr="00FE4A07" w14:paraId="4DB74B7B" w14:textId="77777777" w:rsidTr="00342525">
        <w:trPr>
          <w:trHeight w:val="242"/>
        </w:trPr>
        <w:tc>
          <w:tcPr>
            <w:tcW w:w="5000" w:type="pct"/>
            <w:tcBorders>
              <w:top w:val="single" w:sz="4" w:space="0" w:color="000000"/>
              <w:left w:val="nil"/>
              <w:bottom w:val="nil"/>
              <w:right w:val="nil"/>
            </w:tcBorders>
          </w:tcPr>
          <w:p w14:paraId="6CD4640A" w14:textId="77777777" w:rsidR="00342525" w:rsidRDefault="006F038D" w:rsidP="00C96174">
            <w:pPr>
              <w:rPr>
                <w:rFonts w:ascii="Times New Roman" w:hAnsi="Times New Roman" w:cs="Times New Roman"/>
                <w:color w:val="000000" w:themeColor="text1"/>
              </w:rPr>
            </w:pPr>
            <w:r w:rsidRPr="00FE4A07">
              <w:rPr>
                <w:rFonts w:ascii="Times New Roman" w:hAnsi="Times New Roman" w:cs="Times New Roman"/>
                <w:color w:val="000000" w:themeColor="text1"/>
              </w:rPr>
              <w:t xml:space="preserve">All of this information can be found in the accompanying </w:t>
            </w:r>
            <w:hyperlink r:id="rId8" w:history="1">
              <w:r w:rsidRPr="00C96174">
                <w:rPr>
                  <w:rStyle w:val="Hyperlink"/>
                  <w:rFonts w:ascii="Times New Roman" w:hAnsi="Times New Roman" w:cs="Times New Roman"/>
                </w:rPr>
                <w:t>PowerPoint</w:t>
              </w:r>
            </w:hyperlink>
            <w:r w:rsidRPr="00FE4A07">
              <w:rPr>
                <w:rFonts w:ascii="Times New Roman" w:hAnsi="Times New Roman" w:cs="Times New Roman"/>
                <w:color w:val="000000" w:themeColor="text1"/>
              </w:rPr>
              <w:t xml:space="preserve"> or </w:t>
            </w:r>
            <w:hyperlink r:id="rId9" w:history="1">
              <w:r w:rsidRPr="00C96174">
                <w:rPr>
                  <w:rStyle w:val="Hyperlink"/>
                  <w:rFonts w:ascii="Times New Roman" w:hAnsi="Times New Roman" w:cs="Times New Roman"/>
                </w:rPr>
                <w:t>PDF</w:t>
              </w:r>
            </w:hyperlink>
            <w:r w:rsidRPr="00FE4A07">
              <w:rPr>
                <w:rFonts w:ascii="Times New Roman" w:hAnsi="Times New Roman" w:cs="Times New Roman"/>
                <w:color w:val="000000" w:themeColor="text1"/>
              </w:rPr>
              <w:t xml:space="preserve"> </w:t>
            </w:r>
            <w:r w:rsidR="00C96174">
              <w:rPr>
                <w:rFonts w:ascii="Times New Roman" w:hAnsi="Times New Roman" w:cs="Times New Roman"/>
                <w:color w:val="000000" w:themeColor="text1"/>
              </w:rPr>
              <w:t>slides</w:t>
            </w:r>
            <w:r w:rsidRPr="00FE4A07">
              <w:rPr>
                <w:rFonts w:ascii="Times New Roman" w:hAnsi="Times New Roman" w:cs="Times New Roman"/>
                <w:color w:val="000000" w:themeColor="text1"/>
              </w:rPr>
              <w:t xml:space="preserve">. The slides can be used for the teacher’s view only or can be shown to the class. The PowerPoint is animated so that the answers do not appear on the screen until the teachers pressed the arrow or return keys. </w:t>
            </w:r>
          </w:p>
          <w:p w14:paraId="5CBCAFF6" w14:textId="6C6B5623" w:rsidR="00D83172" w:rsidRPr="00FE4A07" w:rsidRDefault="00D83172" w:rsidP="00C96174">
            <w:pPr>
              <w:rPr>
                <w:rFonts w:ascii="Times New Roman" w:hAnsi="Times New Roman" w:cs="Times New Roman"/>
                <w:color w:val="000000" w:themeColor="text1"/>
              </w:rPr>
            </w:pPr>
          </w:p>
        </w:tc>
      </w:tr>
      <w:tr w:rsidR="00F12559" w:rsidRPr="00FE4A07" w14:paraId="65BEF9A0" w14:textId="77777777" w:rsidTr="00342525">
        <w:trPr>
          <w:trHeight w:val="242"/>
        </w:trPr>
        <w:tc>
          <w:tcPr>
            <w:tcW w:w="5000" w:type="pct"/>
            <w:tcBorders>
              <w:top w:val="nil"/>
              <w:left w:val="nil"/>
              <w:bottom w:val="nil"/>
              <w:right w:val="nil"/>
            </w:tcBorders>
          </w:tcPr>
          <w:p w14:paraId="41635D8D" w14:textId="0912BC28" w:rsidR="006F038D" w:rsidRPr="00FE4A07" w:rsidRDefault="006F038D" w:rsidP="007E3F9B">
            <w:pPr>
              <w:pStyle w:val="ListParagraph"/>
              <w:numPr>
                <w:ilvl w:val="0"/>
                <w:numId w:val="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Tell the students they will make a sound using the tuning fork and the tuning forks always make the same clear sound. Show students that you are holding the rounded handle and the two “tines” make a narrow “U”. Show them how to strike the fork properly. If struck on a hard surface the fork could be damaged, changing the frequency.</w:t>
            </w:r>
          </w:p>
          <w:p w14:paraId="64A903C3" w14:textId="77777777" w:rsidR="007E3F9B" w:rsidRPr="00FE4A07" w:rsidRDefault="007E3F9B" w:rsidP="007E3F9B">
            <w:pPr>
              <w:pStyle w:val="ListParagraph"/>
              <w:ind w:left="343"/>
              <w:rPr>
                <w:rFonts w:ascii="Times New Roman" w:hAnsi="Times New Roman" w:cs="Times New Roman"/>
                <w:color w:val="000000" w:themeColor="text1"/>
              </w:rPr>
            </w:pPr>
          </w:p>
          <w:p w14:paraId="430236DE" w14:textId="77777777" w:rsidR="006F038D" w:rsidRPr="00FE4A07" w:rsidRDefault="006F038D" w:rsidP="007E3F9B">
            <w:pPr>
              <w:rPr>
                <w:rFonts w:ascii="Times New Roman" w:hAnsi="Times New Roman" w:cs="Times New Roman"/>
                <w:color w:val="000000" w:themeColor="text1"/>
              </w:rPr>
            </w:pPr>
            <w:r w:rsidRPr="00FE4A07">
              <w:rPr>
                <w:rFonts w:ascii="Times New Roman" w:hAnsi="Times New Roman" w:cs="Times New Roman"/>
                <w:b/>
                <w:color w:val="000000" w:themeColor="text1"/>
              </w:rPr>
              <w:t>WARNING:</w:t>
            </w:r>
            <w:r w:rsidRPr="00FE4A07">
              <w:rPr>
                <w:rFonts w:ascii="Times New Roman" w:hAnsi="Times New Roman" w:cs="Times New Roman"/>
                <w:color w:val="000000" w:themeColor="text1"/>
              </w:rPr>
              <w:t xml:space="preserve"> Tuning forks should NOT be struck against hard surfaces like desks. A mallet is ideal, but the heel of your tennis shoe, your kneecaps, your palm, or a textbook are good substitutes.</w:t>
            </w:r>
          </w:p>
          <w:p w14:paraId="0BD782BB" w14:textId="6D3C51A1" w:rsidR="007E3F9B" w:rsidRPr="00FE4A07" w:rsidRDefault="007E3F9B" w:rsidP="007E3F9B">
            <w:pPr>
              <w:rPr>
                <w:rFonts w:ascii="Times New Roman" w:hAnsi="Times New Roman" w:cs="Times New Roman"/>
                <w:color w:val="000000" w:themeColor="text1"/>
              </w:rPr>
            </w:pPr>
          </w:p>
        </w:tc>
      </w:tr>
      <w:tr w:rsidR="006F038D" w:rsidRPr="00FE4A07" w14:paraId="6311A435" w14:textId="77777777" w:rsidTr="00342525">
        <w:trPr>
          <w:trHeight w:val="242"/>
        </w:trPr>
        <w:tc>
          <w:tcPr>
            <w:tcW w:w="5000" w:type="pct"/>
            <w:tcBorders>
              <w:top w:val="nil"/>
              <w:left w:val="nil"/>
              <w:bottom w:val="nil"/>
              <w:right w:val="nil"/>
            </w:tcBorders>
          </w:tcPr>
          <w:p w14:paraId="33CD8975" w14:textId="51ED14C5" w:rsidR="006F038D" w:rsidRPr="00FE4A07" w:rsidRDefault="006F038D" w:rsidP="00342525">
            <w:pPr>
              <w:pStyle w:val="ListParagraph"/>
              <w:numPr>
                <w:ilvl w:val="0"/>
                <w:numId w:val="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Have students strike the tuning fork and:</w:t>
            </w:r>
          </w:p>
          <w:p w14:paraId="2ECCBA70" w14:textId="77777777" w:rsidR="006F038D" w:rsidRPr="00FE4A07" w:rsidRDefault="006F038D" w:rsidP="00342525">
            <w:pPr>
              <w:pStyle w:val="ListParagraph"/>
              <w:numPr>
                <w:ilvl w:val="1"/>
                <w:numId w:val="9"/>
              </w:numPr>
              <w:ind w:left="883"/>
              <w:rPr>
                <w:rFonts w:ascii="Times New Roman" w:hAnsi="Times New Roman" w:cs="Times New Roman"/>
                <w:color w:val="000000" w:themeColor="text1"/>
              </w:rPr>
            </w:pPr>
            <w:r w:rsidRPr="00FE4A07">
              <w:rPr>
                <w:rFonts w:ascii="Times New Roman" w:hAnsi="Times New Roman" w:cs="Times New Roman"/>
                <w:color w:val="000000" w:themeColor="text1"/>
              </w:rPr>
              <w:t>listen to the fork</w:t>
            </w:r>
          </w:p>
          <w:p w14:paraId="5239DFB6" w14:textId="103ADB21" w:rsidR="00342525" w:rsidRPr="00FE4A07" w:rsidRDefault="006F038D" w:rsidP="007E3F9B">
            <w:pPr>
              <w:pStyle w:val="ListParagraph"/>
              <w:numPr>
                <w:ilvl w:val="1"/>
                <w:numId w:val="9"/>
              </w:numPr>
              <w:ind w:left="883"/>
              <w:rPr>
                <w:rFonts w:ascii="Times New Roman" w:hAnsi="Times New Roman" w:cs="Times New Roman"/>
                <w:color w:val="000000" w:themeColor="text1"/>
              </w:rPr>
            </w:pPr>
            <w:r w:rsidRPr="00FE4A07">
              <w:rPr>
                <w:rFonts w:ascii="Times New Roman" w:hAnsi="Times New Roman" w:cs="Times New Roman"/>
                <w:color w:val="000000" w:themeColor="text1"/>
              </w:rPr>
              <w:t>look very closely at the fork while it’s making a sound</w:t>
            </w:r>
          </w:p>
          <w:p w14:paraId="0410ECD0" w14:textId="77777777" w:rsidR="00623620" w:rsidRPr="00FE4A07" w:rsidRDefault="006F038D" w:rsidP="002448E2">
            <w:p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 class what they observed.</w:t>
            </w:r>
          </w:p>
          <w:p w14:paraId="18605C93" w14:textId="77777777" w:rsidR="002448E2" w:rsidRPr="00FE4A07" w:rsidRDefault="002448E2" w:rsidP="002448E2">
            <w:pPr>
              <w:pStyle w:val="ListParagraph"/>
              <w:numPr>
                <w:ilvl w:val="0"/>
                <w:numId w:val="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Have the students touch the fork when it is making a sound</w:t>
            </w:r>
          </w:p>
          <w:p w14:paraId="43CC2707" w14:textId="77777777" w:rsidR="002448E2" w:rsidRPr="00FE4A07" w:rsidRDefault="002448E2" w:rsidP="002448E2">
            <w:pPr>
              <w:pStyle w:val="ListParagraph"/>
              <w:ind w:left="343"/>
              <w:rPr>
                <w:rFonts w:ascii="Times New Roman" w:hAnsi="Times New Roman" w:cs="Times New Roman"/>
                <w:color w:val="000000" w:themeColor="text1"/>
              </w:rPr>
            </w:pPr>
          </w:p>
          <w:p w14:paraId="04A257DE" w14:textId="45956666" w:rsidR="002448E2" w:rsidRPr="00FE4A07" w:rsidRDefault="002448E2" w:rsidP="002448E2">
            <w:pPr>
              <w:rPr>
                <w:rFonts w:ascii="Times New Roman" w:hAnsi="Times New Roman" w:cs="Times New Roman"/>
                <w:color w:val="000000" w:themeColor="text1"/>
              </w:rPr>
            </w:pPr>
            <w:r w:rsidRPr="00FE4A07">
              <w:rPr>
                <w:rFonts w:ascii="Times New Roman" w:hAnsi="Times New Roman" w:cs="Times New Roman"/>
                <w:b/>
                <w:color w:val="000000" w:themeColor="text1"/>
              </w:rPr>
              <w:t xml:space="preserve">WARNING: </w:t>
            </w:r>
            <w:r w:rsidRPr="00FE4A07">
              <w:rPr>
                <w:rFonts w:ascii="Times New Roman" w:hAnsi="Times New Roman" w:cs="Times New Roman"/>
                <w:color w:val="000000" w:themeColor="text1"/>
              </w:rPr>
              <w:t>Don’t touch the tuning fork to your glasses or teeth – they can chip. Try eyelashes, lips (not teeth), bridge of your nose, tip of your nose, ear lobes, fingers, etc. instead.</w:t>
            </w:r>
          </w:p>
        </w:tc>
      </w:tr>
    </w:tbl>
    <w:p w14:paraId="065B4A5D" w14:textId="6CAE5DF2" w:rsidR="002448E2" w:rsidRPr="00FE4A07" w:rsidRDefault="002448E2">
      <w:pPr>
        <w:rPr>
          <w:rFonts w:ascii="Times New Roman" w:hAnsi="Times New Roman" w:cs="Times New Roman"/>
        </w:rPr>
      </w:pPr>
    </w:p>
    <w:tbl>
      <w:tblPr>
        <w:tblStyle w:val="TableGrid"/>
        <w:tblW w:w="4995" w:type="pct"/>
        <w:tblInd w:w="5" w:type="dxa"/>
        <w:tblLook w:val="04A0" w:firstRow="1" w:lastRow="0" w:firstColumn="1" w:lastColumn="0" w:noHBand="0" w:noVBand="1"/>
      </w:tblPr>
      <w:tblGrid>
        <w:gridCol w:w="9351"/>
      </w:tblGrid>
      <w:tr w:rsidR="006F038D" w:rsidRPr="00FE4A07" w14:paraId="0DD1BDFF" w14:textId="77777777" w:rsidTr="002448E2">
        <w:trPr>
          <w:trHeight w:val="1134"/>
        </w:trPr>
        <w:tc>
          <w:tcPr>
            <w:tcW w:w="5000" w:type="pct"/>
            <w:tcBorders>
              <w:top w:val="nil"/>
              <w:left w:val="nil"/>
              <w:bottom w:val="nil"/>
              <w:right w:val="nil"/>
            </w:tcBorders>
          </w:tcPr>
          <w:p w14:paraId="4272A2FF" w14:textId="04036A59" w:rsidR="006F038D" w:rsidRPr="00FE4A07" w:rsidRDefault="006F038D" w:rsidP="00342525">
            <w:pPr>
              <w:pStyle w:val="ListParagraph"/>
              <w:numPr>
                <w:ilvl w:val="0"/>
                <w:numId w:val="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 class:</w:t>
            </w:r>
          </w:p>
          <w:p w14:paraId="6BF93E5D" w14:textId="77777777" w:rsidR="006F038D" w:rsidRPr="00FE4A07" w:rsidRDefault="006F038D" w:rsidP="00342525">
            <w:pPr>
              <w:pStyle w:val="ListParagraph"/>
              <w:numPr>
                <w:ilvl w:val="1"/>
                <w:numId w:val="9"/>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What do you feel when it’s making a sound?</w:t>
            </w:r>
          </w:p>
          <w:p w14:paraId="42B4CF34" w14:textId="77777777" w:rsidR="006F038D" w:rsidRPr="00FE4A07" w:rsidRDefault="006F038D" w:rsidP="00342525">
            <w:pPr>
              <w:pStyle w:val="ListParagraph"/>
              <w:numPr>
                <w:ilvl w:val="1"/>
                <w:numId w:val="9"/>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When the fork is making a sound, how can you make it stop?</w:t>
            </w:r>
          </w:p>
          <w:p w14:paraId="6F182F0B" w14:textId="707A944A" w:rsidR="007E3F9B" w:rsidRPr="00FE4A07" w:rsidRDefault="006F038D" w:rsidP="007E3F9B">
            <w:pPr>
              <w:pStyle w:val="ListParagraph"/>
              <w:numPr>
                <w:ilvl w:val="1"/>
                <w:numId w:val="9"/>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What do you feel if it’s silent?</w:t>
            </w:r>
          </w:p>
        </w:tc>
      </w:tr>
    </w:tbl>
    <w:p w14:paraId="138719F4" w14:textId="75517046" w:rsidR="003D222B" w:rsidRDefault="003D222B">
      <w:pPr>
        <w:rPr>
          <w:rFonts w:ascii="Times New Roman" w:hAnsi="Times New Roman" w:cs="Times New Roman"/>
        </w:rPr>
      </w:pPr>
    </w:p>
    <w:p w14:paraId="504D2730" w14:textId="77777777" w:rsidR="00D83172" w:rsidRPr="00FE4A07" w:rsidRDefault="00D83172">
      <w:pPr>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75589A" w:rsidRPr="00FE4A07" w14:paraId="17A978B1" w14:textId="77777777" w:rsidTr="00D83172">
        <w:trPr>
          <w:trHeight w:val="242"/>
        </w:trPr>
        <w:tc>
          <w:tcPr>
            <w:tcW w:w="5000" w:type="pct"/>
            <w:tcBorders>
              <w:top w:val="single" w:sz="4" w:space="0" w:color="000000" w:themeColor="text1"/>
              <w:left w:val="single" w:sz="4" w:space="0" w:color="000000" w:themeColor="text1"/>
              <w:bottom w:val="single" w:sz="4" w:space="0" w:color="auto"/>
              <w:right w:val="single" w:sz="4" w:space="0" w:color="000000" w:themeColor="text1"/>
            </w:tcBorders>
          </w:tcPr>
          <w:p w14:paraId="65E1849D" w14:textId="3248EA95" w:rsidR="0075589A" w:rsidRPr="00FE4A07" w:rsidRDefault="0075589A" w:rsidP="0057326E">
            <w:pPr>
              <w:rPr>
                <w:rFonts w:ascii="Times New Roman" w:hAnsi="Times New Roman" w:cs="Times New Roman"/>
                <w:color w:val="000000" w:themeColor="text1"/>
              </w:rPr>
            </w:pPr>
            <w:r w:rsidRPr="00FE4A07">
              <w:rPr>
                <w:rFonts w:ascii="Times New Roman" w:hAnsi="Times New Roman" w:cs="Times New Roman"/>
                <w:b/>
                <w:color w:val="000000" w:themeColor="text1"/>
              </w:rPr>
              <w:lastRenderedPageBreak/>
              <w:t xml:space="preserve">Sympathetic Vibration </w:t>
            </w:r>
          </w:p>
        </w:tc>
      </w:tr>
      <w:tr w:rsidR="0075589A" w:rsidRPr="00FE4A07" w14:paraId="034A2507" w14:textId="77777777" w:rsidTr="00D83172">
        <w:trPr>
          <w:trHeight w:val="242"/>
        </w:trPr>
        <w:tc>
          <w:tcPr>
            <w:tcW w:w="5000" w:type="pct"/>
            <w:tcBorders>
              <w:top w:val="single" w:sz="4" w:space="0" w:color="auto"/>
              <w:left w:val="nil"/>
              <w:bottom w:val="nil"/>
              <w:right w:val="nil"/>
            </w:tcBorders>
          </w:tcPr>
          <w:p w14:paraId="3B745E23" w14:textId="73E1C856" w:rsidR="0075589A" w:rsidRPr="00FE4A07" w:rsidRDefault="0075589A" w:rsidP="00342525">
            <w:pPr>
              <w:pStyle w:val="ListParagraph"/>
              <w:numPr>
                <w:ilvl w:val="0"/>
                <w:numId w:val="10"/>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Set the handle end of your tuning fork (not the tines!) on the table top and ask the class:</w:t>
            </w:r>
          </w:p>
          <w:p w14:paraId="6484CA74" w14:textId="247626D9" w:rsidR="0075589A" w:rsidRPr="00FE4A07" w:rsidRDefault="0075589A" w:rsidP="007E3F9B">
            <w:pPr>
              <w:pStyle w:val="ListParagraph"/>
              <w:numPr>
                <w:ilvl w:val="1"/>
                <w:numId w:val="10"/>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What happens when I do this?</w:t>
            </w:r>
            <w:r w:rsidR="007E3F9B" w:rsidRPr="00FE4A07">
              <w:rPr>
                <w:rFonts w:ascii="Times New Roman" w:hAnsi="Times New Roman" w:cs="Times New Roman"/>
                <w:color w:val="000000" w:themeColor="text1"/>
              </w:rPr>
              <w:t xml:space="preserve"> </w:t>
            </w:r>
            <w:r w:rsidRPr="00FE4A07">
              <w:rPr>
                <w:rFonts w:ascii="Times New Roman" w:hAnsi="Times New Roman" w:cs="Times New Roman"/>
                <w:color w:val="000000" w:themeColor="text1"/>
              </w:rPr>
              <w:t>Why?</w:t>
            </w:r>
          </w:p>
          <w:p w14:paraId="2EFC3FDC" w14:textId="77777777" w:rsidR="001401CC" w:rsidRPr="00FE4A07" w:rsidRDefault="001401CC" w:rsidP="007E3F9B">
            <w:pPr>
              <w:rPr>
                <w:rFonts w:ascii="Times New Roman" w:hAnsi="Times New Roman" w:cs="Times New Roman"/>
                <w:color w:val="000000" w:themeColor="text1"/>
              </w:rPr>
            </w:pPr>
          </w:p>
          <w:p w14:paraId="4CFB1D8C" w14:textId="77777777" w:rsidR="00623620" w:rsidRPr="00FE4A07" w:rsidRDefault="0075589A" w:rsidP="007E3F9B">
            <w:pPr>
              <w:rPr>
                <w:rFonts w:ascii="Times New Roman" w:hAnsi="Times New Roman" w:cs="Times New Roman"/>
                <w:color w:val="000000" w:themeColor="text1"/>
              </w:rPr>
            </w:pPr>
            <w:r w:rsidRPr="00FE4A07">
              <w:rPr>
                <w:rFonts w:ascii="Times New Roman" w:hAnsi="Times New Roman" w:cs="Times New Roman"/>
                <w:color w:val="000000" w:themeColor="text1"/>
              </w:rPr>
              <w:t xml:space="preserve">Tell the class that this is called </w:t>
            </w:r>
            <w:r w:rsidRPr="00FE4A07">
              <w:rPr>
                <w:rFonts w:ascii="Times New Roman" w:hAnsi="Times New Roman" w:cs="Times New Roman"/>
                <w:color w:val="000000" w:themeColor="text1"/>
                <w:u w:val="single"/>
              </w:rPr>
              <w:t>sympathetic vibration</w:t>
            </w:r>
            <w:r w:rsidRPr="00FE4A07">
              <w:rPr>
                <w:rFonts w:ascii="Times New Roman" w:hAnsi="Times New Roman" w:cs="Times New Roman"/>
                <w:color w:val="000000" w:themeColor="text1"/>
              </w:rPr>
              <w:t>, and explain what is happening.</w:t>
            </w:r>
            <w:r w:rsidR="007E3F9B" w:rsidRPr="00FE4A07">
              <w:rPr>
                <w:rFonts w:ascii="Times New Roman" w:hAnsi="Times New Roman" w:cs="Times New Roman"/>
                <w:color w:val="000000" w:themeColor="text1"/>
              </w:rPr>
              <w:t xml:space="preserve"> </w:t>
            </w:r>
          </w:p>
          <w:p w14:paraId="76879629" w14:textId="77777777" w:rsidR="00623620" w:rsidRPr="00FE4A07" w:rsidRDefault="00623620" w:rsidP="007E3F9B">
            <w:pPr>
              <w:rPr>
                <w:rFonts w:ascii="Times New Roman" w:hAnsi="Times New Roman" w:cs="Times New Roman"/>
                <w:color w:val="000000" w:themeColor="text1"/>
              </w:rPr>
            </w:pPr>
          </w:p>
          <w:p w14:paraId="79711BF3" w14:textId="58A96B56" w:rsidR="0075589A" w:rsidRPr="00FE4A07" w:rsidRDefault="0075589A" w:rsidP="007E3F9B">
            <w:pPr>
              <w:rPr>
                <w:rFonts w:ascii="Times New Roman" w:hAnsi="Times New Roman" w:cs="Times New Roman"/>
                <w:color w:val="000000" w:themeColor="text1"/>
              </w:rPr>
            </w:pPr>
            <w:r w:rsidRPr="00FE4A07">
              <w:rPr>
                <w:rFonts w:ascii="Times New Roman" w:hAnsi="Times New Roman" w:cs="Times New Roman"/>
                <w:b/>
                <w:color w:val="000000" w:themeColor="text1"/>
              </w:rPr>
              <w:t>NOTE:</w:t>
            </w:r>
            <w:r w:rsidRPr="00FE4A07">
              <w:rPr>
                <w:rFonts w:ascii="Times New Roman" w:hAnsi="Times New Roman" w:cs="Times New Roman"/>
                <w:color w:val="000000" w:themeColor="text1"/>
              </w:rPr>
              <w:t xml:space="preserve"> this is different than resonance.</w:t>
            </w:r>
          </w:p>
        </w:tc>
      </w:tr>
    </w:tbl>
    <w:p w14:paraId="55E3D0F3" w14:textId="77777777" w:rsidR="00F12559" w:rsidRPr="00FE4A07" w:rsidRDefault="00F12559">
      <w:pPr>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75589A" w:rsidRPr="00FE4A07" w14:paraId="26B90B6B" w14:textId="77777777" w:rsidTr="00342525">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72F11B81" w14:textId="3DA3A31E" w:rsidR="0075589A" w:rsidRPr="00FE4A07" w:rsidRDefault="0075589A" w:rsidP="0057326E">
            <w:pPr>
              <w:rPr>
                <w:rFonts w:ascii="Times New Roman" w:hAnsi="Times New Roman" w:cs="Times New Roman"/>
                <w:color w:val="000000" w:themeColor="text1"/>
              </w:rPr>
            </w:pPr>
            <w:r w:rsidRPr="00FE4A07">
              <w:rPr>
                <w:rFonts w:ascii="Times New Roman" w:hAnsi="Times New Roman" w:cs="Times New Roman"/>
                <w:b/>
                <w:color w:val="000000" w:themeColor="text1"/>
              </w:rPr>
              <w:t xml:space="preserve">Ping Pong Balls – </w:t>
            </w:r>
            <w:hyperlink r:id="rId10" w:history="1">
              <w:r w:rsidRPr="00C96174">
                <w:rPr>
                  <w:rStyle w:val="Hyperlink"/>
                  <w:rFonts w:ascii="Times New Roman" w:hAnsi="Times New Roman" w:cs="Times New Roman"/>
                </w:rPr>
                <w:t>see video</w:t>
              </w:r>
            </w:hyperlink>
            <w:r w:rsidRPr="00FE4A07">
              <w:rPr>
                <w:rFonts w:ascii="Times New Roman" w:hAnsi="Times New Roman" w:cs="Times New Roman"/>
                <w:b/>
                <w:color w:val="000000" w:themeColor="text1"/>
              </w:rPr>
              <w:t xml:space="preserve"> </w:t>
            </w:r>
          </w:p>
        </w:tc>
      </w:tr>
      <w:tr w:rsidR="0075589A" w:rsidRPr="00FE4A07" w14:paraId="7B725ACA" w14:textId="77777777" w:rsidTr="00342525">
        <w:trPr>
          <w:trHeight w:val="242"/>
        </w:trPr>
        <w:tc>
          <w:tcPr>
            <w:tcW w:w="5000" w:type="pct"/>
            <w:tcBorders>
              <w:top w:val="single" w:sz="4" w:space="0" w:color="000000"/>
              <w:left w:val="nil"/>
              <w:bottom w:val="nil"/>
              <w:right w:val="nil"/>
            </w:tcBorders>
          </w:tcPr>
          <w:p w14:paraId="1E2A997E" w14:textId="77777777" w:rsidR="00342525" w:rsidRPr="00FE4A07" w:rsidRDefault="0075589A" w:rsidP="007E3F9B">
            <w:pPr>
              <w:pStyle w:val="ListParagraph"/>
              <w:numPr>
                <w:ilvl w:val="0"/>
                <w:numId w:val="11"/>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Give each group a ping-pong ball with attached string.</w:t>
            </w:r>
          </w:p>
          <w:p w14:paraId="03A56723" w14:textId="494F0D9E" w:rsidR="001401CC" w:rsidRPr="00FE4A07" w:rsidRDefault="001401CC" w:rsidP="001401CC">
            <w:pPr>
              <w:pStyle w:val="ListParagraph"/>
              <w:ind w:left="343"/>
              <w:rPr>
                <w:rFonts w:ascii="Times New Roman" w:hAnsi="Times New Roman" w:cs="Times New Roman"/>
                <w:color w:val="000000" w:themeColor="text1"/>
              </w:rPr>
            </w:pPr>
          </w:p>
        </w:tc>
      </w:tr>
      <w:tr w:rsidR="0075589A" w:rsidRPr="00FE4A07" w14:paraId="4C2857A3" w14:textId="77777777" w:rsidTr="00342525">
        <w:trPr>
          <w:trHeight w:val="242"/>
        </w:trPr>
        <w:tc>
          <w:tcPr>
            <w:tcW w:w="5000" w:type="pct"/>
            <w:tcBorders>
              <w:top w:val="nil"/>
              <w:left w:val="nil"/>
              <w:bottom w:val="nil"/>
              <w:right w:val="nil"/>
            </w:tcBorders>
          </w:tcPr>
          <w:p w14:paraId="21B40D31" w14:textId="136ADDFB" w:rsidR="0075589A" w:rsidRPr="00FE4A07" w:rsidRDefault="0075589A" w:rsidP="00342525">
            <w:pPr>
              <w:pStyle w:val="ListParagraph"/>
              <w:numPr>
                <w:ilvl w:val="0"/>
                <w:numId w:val="11"/>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One student will hold the string so the ping-pong ball hangs down and another will </w:t>
            </w:r>
            <w:r w:rsidRPr="00FE4A07">
              <w:rPr>
                <w:rFonts w:ascii="Times New Roman" w:hAnsi="Times New Roman" w:cs="Times New Roman"/>
                <w:i/>
                <w:color w:val="000000" w:themeColor="text1"/>
              </w:rPr>
              <w:t xml:space="preserve">gently </w:t>
            </w:r>
            <w:r w:rsidRPr="00FE4A07">
              <w:rPr>
                <w:rFonts w:ascii="Times New Roman" w:hAnsi="Times New Roman" w:cs="Times New Roman"/>
                <w:color w:val="000000" w:themeColor="text1"/>
              </w:rPr>
              <w:t xml:space="preserve">touch the </w:t>
            </w:r>
            <w:r w:rsidRPr="00FE4A07">
              <w:rPr>
                <w:rFonts w:ascii="Times New Roman" w:hAnsi="Times New Roman" w:cs="Times New Roman"/>
                <w:i/>
                <w:color w:val="000000" w:themeColor="text1"/>
                <w:u w:val="single"/>
              </w:rPr>
              <w:t>quite</w:t>
            </w:r>
            <w:r w:rsidRPr="00FE4A07">
              <w:rPr>
                <w:rFonts w:ascii="Times New Roman" w:hAnsi="Times New Roman" w:cs="Times New Roman"/>
                <w:color w:val="000000" w:themeColor="text1"/>
              </w:rPr>
              <w:t xml:space="preserve"> (not vibrating) tuning fork to the ping-pong ball.</w:t>
            </w:r>
          </w:p>
          <w:p w14:paraId="634F3496" w14:textId="77777777" w:rsidR="00342525" w:rsidRPr="00FE4A07" w:rsidRDefault="0075589A" w:rsidP="007E3F9B">
            <w:pPr>
              <w:pStyle w:val="ListParagraph"/>
              <w:numPr>
                <w:ilvl w:val="1"/>
                <w:numId w:val="11"/>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What do they observe?</w:t>
            </w:r>
          </w:p>
          <w:p w14:paraId="383E6152" w14:textId="111259F4" w:rsidR="001401CC" w:rsidRPr="00FE4A07" w:rsidRDefault="001401CC" w:rsidP="001401CC">
            <w:pPr>
              <w:pStyle w:val="ListParagraph"/>
              <w:ind w:left="703"/>
              <w:rPr>
                <w:rFonts w:ascii="Times New Roman" w:hAnsi="Times New Roman" w:cs="Times New Roman"/>
                <w:color w:val="000000" w:themeColor="text1"/>
              </w:rPr>
            </w:pPr>
          </w:p>
        </w:tc>
      </w:tr>
      <w:tr w:rsidR="0075589A" w:rsidRPr="00FE4A07" w14:paraId="7C11310E" w14:textId="77777777" w:rsidTr="00342525">
        <w:trPr>
          <w:trHeight w:val="242"/>
        </w:trPr>
        <w:tc>
          <w:tcPr>
            <w:tcW w:w="5000" w:type="pct"/>
            <w:tcBorders>
              <w:top w:val="nil"/>
              <w:left w:val="nil"/>
              <w:bottom w:val="nil"/>
              <w:right w:val="nil"/>
            </w:tcBorders>
          </w:tcPr>
          <w:p w14:paraId="3A93D91A" w14:textId="77C7D13F" w:rsidR="0075589A" w:rsidRPr="00FE4A07" w:rsidRDefault="0075589A" w:rsidP="00342525">
            <w:pPr>
              <w:pStyle w:val="ListParagraph"/>
              <w:numPr>
                <w:ilvl w:val="0"/>
                <w:numId w:val="11"/>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Repeat step 2, but this time, tough a vibrating tuning fork to the ping-pong ball.</w:t>
            </w:r>
          </w:p>
          <w:p w14:paraId="77C91216" w14:textId="77777777" w:rsidR="0075589A" w:rsidRPr="00FE4A07" w:rsidRDefault="0075589A" w:rsidP="00342525">
            <w:pPr>
              <w:pStyle w:val="ListParagraph"/>
              <w:numPr>
                <w:ilvl w:val="1"/>
                <w:numId w:val="11"/>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What happens this time?</w:t>
            </w:r>
          </w:p>
          <w:p w14:paraId="34B0C20D" w14:textId="5CB6C234" w:rsidR="0075589A" w:rsidRPr="00FE4A07" w:rsidRDefault="0075589A" w:rsidP="00342525">
            <w:pPr>
              <w:pStyle w:val="ListParagraph"/>
              <w:numPr>
                <w:ilvl w:val="1"/>
                <w:numId w:val="11"/>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Why do they think this happened?</w:t>
            </w:r>
          </w:p>
        </w:tc>
      </w:tr>
    </w:tbl>
    <w:p w14:paraId="5797D0EF" w14:textId="0BF7D97D" w:rsidR="00545544" w:rsidRPr="00FE4A07" w:rsidRDefault="00545544" w:rsidP="00545544">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545544" w:rsidRPr="00FE4A07" w14:paraId="14E6ADAB" w14:textId="77777777" w:rsidTr="003A62E0">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1CF8EE9D" w14:textId="11A1C4FD" w:rsidR="00545544" w:rsidRPr="00FE4A07" w:rsidRDefault="001401CC" w:rsidP="0057326E">
            <w:pPr>
              <w:rPr>
                <w:rFonts w:ascii="Times New Roman" w:hAnsi="Times New Roman" w:cs="Times New Roman"/>
                <w:color w:val="000000" w:themeColor="text1"/>
              </w:rPr>
            </w:pPr>
            <w:r w:rsidRPr="00FE4A07">
              <w:rPr>
                <w:rFonts w:ascii="Times New Roman" w:hAnsi="Times New Roman" w:cs="Times New Roman"/>
                <w:noProof/>
              </w:rPr>
              <w:drawing>
                <wp:anchor distT="0" distB="0" distL="114300" distR="114300" simplePos="0" relativeHeight="251675648" behindDoc="1" locked="0" layoutInCell="1" allowOverlap="1" wp14:anchorId="3E0F0A96" wp14:editId="3DA07FDB">
                  <wp:simplePos x="0" y="0"/>
                  <wp:positionH relativeFrom="column">
                    <wp:posOffset>1238250</wp:posOffset>
                  </wp:positionH>
                  <wp:positionV relativeFrom="paragraph">
                    <wp:posOffset>134408</wp:posOffset>
                  </wp:positionV>
                  <wp:extent cx="3291524" cy="4184271"/>
                  <wp:effectExtent l="10795"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6-09-02 at 2.31.23 PM.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3291524" cy="4184271"/>
                          </a:xfrm>
                          <a:prstGeom prst="rect">
                            <a:avLst/>
                          </a:prstGeom>
                        </pic:spPr>
                      </pic:pic>
                    </a:graphicData>
                  </a:graphic>
                  <wp14:sizeRelH relativeFrom="margin">
                    <wp14:pctWidth>0</wp14:pctWidth>
                  </wp14:sizeRelH>
                  <wp14:sizeRelV relativeFrom="margin">
                    <wp14:pctHeight>0</wp14:pctHeight>
                  </wp14:sizeRelV>
                </wp:anchor>
              </w:drawing>
            </w:r>
            <w:r w:rsidR="00545544" w:rsidRPr="00FE4A07">
              <w:rPr>
                <w:rFonts w:ascii="Times New Roman" w:hAnsi="Times New Roman" w:cs="Times New Roman"/>
                <w:b/>
                <w:color w:val="000000" w:themeColor="text1"/>
              </w:rPr>
              <w:t xml:space="preserve">Your Ear – </w:t>
            </w:r>
            <w:hyperlink r:id="rId12" w:history="1">
              <w:r w:rsidR="00545544" w:rsidRPr="00C96174">
                <w:rPr>
                  <w:rStyle w:val="Hyperlink"/>
                  <w:rFonts w:ascii="Times New Roman" w:hAnsi="Times New Roman" w:cs="Times New Roman"/>
                </w:rPr>
                <w:t>see video</w:t>
              </w:r>
            </w:hyperlink>
          </w:p>
        </w:tc>
      </w:tr>
      <w:tr w:rsidR="00545544" w:rsidRPr="00FE4A07" w14:paraId="718F22E2" w14:textId="77777777" w:rsidTr="003A62E0">
        <w:trPr>
          <w:trHeight w:val="242"/>
        </w:trPr>
        <w:tc>
          <w:tcPr>
            <w:tcW w:w="5000" w:type="pct"/>
            <w:tcBorders>
              <w:top w:val="single" w:sz="4" w:space="0" w:color="000000"/>
              <w:left w:val="nil"/>
              <w:bottom w:val="nil"/>
              <w:right w:val="nil"/>
            </w:tcBorders>
          </w:tcPr>
          <w:p w14:paraId="70A1282C" w14:textId="6859034D" w:rsidR="001401CC" w:rsidRPr="00FE4A07" w:rsidRDefault="00545544" w:rsidP="002448E2">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Show the large anatomy of the ear poster and ask if any of the students have learned about the ear before. Let students offer ideas for a more or so to get them thinking about the ear.</w:t>
            </w:r>
          </w:p>
        </w:tc>
      </w:tr>
    </w:tbl>
    <w:p w14:paraId="484646E2" w14:textId="39E07E8F" w:rsidR="002448E2" w:rsidRDefault="002448E2">
      <w:pPr>
        <w:rPr>
          <w:rFonts w:ascii="Times New Roman" w:hAnsi="Times New Roman" w:cs="Times New Roman"/>
        </w:rPr>
      </w:pPr>
    </w:p>
    <w:p w14:paraId="746408C4" w14:textId="77777777" w:rsidR="00FE4A07" w:rsidRDefault="00FE4A07">
      <w:pPr>
        <w:rPr>
          <w:rFonts w:ascii="Times New Roman" w:hAnsi="Times New Roman" w:cs="Times New Roman"/>
        </w:rPr>
      </w:pPr>
    </w:p>
    <w:p w14:paraId="3CB138B8" w14:textId="77777777" w:rsidR="00FE4A07" w:rsidRDefault="00FE4A07">
      <w:pPr>
        <w:rPr>
          <w:rFonts w:ascii="Times New Roman" w:hAnsi="Times New Roman" w:cs="Times New Roman"/>
        </w:rPr>
      </w:pPr>
    </w:p>
    <w:p w14:paraId="75D9CBDF" w14:textId="77777777" w:rsidR="00FE4A07" w:rsidRDefault="00FE4A07">
      <w:pPr>
        <w:rPr>
          <w:rFonts w:ascii="Times New Roman" w:hAnsi="Times New Roman" w:cs="Times New Roman"/>
        </w:rPr>
      </w:pPr>
    </w:p>
    <w:p w14:paraId="3F6F32D5" w14:textId="77777777" w:rsidR="00FE4A07" w:rsidRDefault="00FE4A07">
      <w:pPr>
        <w:rPr>
          <w:rFonts w:ascii="Times New Roman" w:hAnsi="Times New Roman" w:cs="Times New Roman"/>
        </w:rPr>
      </w:pPr>
    </w:p>
    <w:p w14:paraId="27FDE2EE" w14:textId="77777777" w:rsidR="00FE4A07" w:rsidRDefault="00FE4A07">
      <w:pPr>
        <w:rPr>
          <w:rFonts w:ascii="Times New Roman" w:hAnsi="Times New Roman" w:cs="Times New Roman"/>
        </w:rPr>
      </w:pPr>
    </w:p>
    <w:p w14:paraId="51F79E39" w14:textId="77777777" w:rsidR="00FE4A07" w:rsidRDefault="00FE4A07">
      <w:pPr>
        <w:rPr>
          <w:rFonts w:ascii="Times New Roman" w:hAnsi="Times New Roman" w:cs="Times New Roman"/>
        </w:rPr>
      </w:pPr>
    </w:p>
    <w:p w14:paraId="237DE1C7" w14:textId="77777777" w:rsidR="00FE4A07" w:rsidRDefault="00FE4A07">
      <w:pPr>
        <w:rPr>
          <w:rFonts w:ascii="Times New Roman" w:hAnsi="Times New Roman" w:cs="Times New Roman"/>
        </w:rPr>
      </w:pPr>
    </w:p>
    <w:p w14:paraId="2F4B4671" w14:textId="77777777" w:rsidR="00FE4A07" w:rsidRDefault="00FE4A07">
      <w:pPr>
        <w:rPr>
          <w:rFonts w:ascii="Times New Roman" w:hAnsi="Times New Roman" w:cs="Times New Roman"/>
        </w:rPr>
      </w:pPr>
    </w:p>
    <w:p w14:paraId="75DA2AE6" w14:textId="77777777" w:rsidR="00FE4A07" w:rsidRDefault="00FE4A07">
      <w:pPr>
        <w:rPr>
          <w:rFonts w:ascii="Times New Roman" w:hAnsi="Times New Roman" w:cs="Times New Roman"/>
        </w:rPr>
      </w:pPr>
    </w:p>
    <w:p w14:paraId="4DACAF31" w14:textId="77777777" w:rsidR="00FE4A07" w:rsidRDefault="00FE4A07">
      <w:pPr>
        <w:rPr>
          <w:rFonts w:ascii="Times New Roman" w:hAnsi="Times New Roman" w:cs="Times New Roman"/>
        </w:rPr>
      </w:pPr>
    </w:p>
    <w:p w14:paraId="74C9CB88" w14:textId="77777777" w:rsidR="00FE4A07" w:rsidRDefault="00FE4A07">
      <w:pPr>
        <w:rPr>
          <w:rFonts w:ascii="Times New Roman" w:hAnsi="Times New Roman" w:cs="Times New Roman"/>
        </w:rPr>
      </w:pPr>
    </w:p>
    <w:p w14:paraId="7C920D59" w14:textId="77777777" w:rsidR="00FE4A07" w:rsidRDefault="00FE4A07">
      <w:pPr>
        <w:rPr>
          <w:rFonts w:ascii="Times New Roman" w:hAnsi="Times New Roman" w:cs="Times New Roman"/>
        </w:rPr>
      </w:pPr>
    </w:p>
    <w:p w14:paraId="0A1713BC" w14:textId="77777777" w:rsidR="00FE4A07" w:rsidRDefault="00FE4A07">
      <w:pPr>
        <w:rPr>
          <w:rFonts w:ascii="Times New Roman" w:hAnsi="Times New Roman" w:cs="Times New Roman"/>
        </w:rPr>
      </w:pPr>
    </w:p>
    <w:p w14:paraId="325CC546" w14:textId="77777777" w:rsidR="00FE4A07" w:rsidRDefault="00FE4A07">
      <w:pPr>
        <w:rPr>
          <w:rFonts w:ascii="Times New Roman" w:hAnsi="Times New Roman" w:cs="Times New Roman"/>
        </w:rPr>
      </w:pPr>
    </w:p>
    <w:p w14:paraId="2C08EE31" w14:textId="77777777" w:rsidR="00FE4A07" w:rsidRDefault="00FE4A07">
      <w:pPr>
        <w:rPr>
          <w:rFonts w:ascii="Times New Roman" w:hAnsi="Times New Roman" w:cs="Times New Roman"/>
        </w:rPr>
      </w:pPr>
    </w:p>
    <w:p w14:paraId="6DA68685" w14:textId="77777777" w:rsidR="00FE4A07" w:rsidRDefault="00FE4A07">
      <w:pPr>
        <w:rPr>
          <w:rFonts w:ascii="Times New Roman" w:hAnsi="Times New Roman" w:cs="Times New Roman"/>
        </w:rPr>
      </w:pPr>
    </w:p>
    <w:p w14:paraId="2883896A" w14:textId="77777777" w:rsidR="00FE4A07" w:rsidRDefault="00FE4A07">
      <w:pPr>
        <w:rPr>
          <w:rFonts w:ascii="Times New Roman" w:hAnsi="Times New Roman" w:cs="Times New Roman"/>
        </w:rPr>
      </w:pPr>
    </w:p>
    <w:p w14:paraId="593B6CF7" w14:textId="77777777" w:rsidR="00FE4A07" w:rsidRDefault="00FE4A07">
      <w:pPr>
        <w:rPr>
          <w:rFonts w:ascii="Times New Roman" w:hAnsi="Times New Roman" w:cs="Times New Roman"/>
        </w:rPr>
      </w:pPr>
    </w:p>
    <w:p w14:paraId="57D0282E" w14:textId="77777777" w:rsidR="00FE4A07" w:rsidRDefault="00FE4A07">
      <w:pPr>
        <w:rPr>
          <w:rFonts w:ascii="Times New Roman" w:hAnsi="Times New Roman" w:cs="Times New Roman"/>
        </w:rPr>
      </w:pPr>
    </w:p>
    <w:p w14:paraId="67A24E7E" w14:textId="77777777" w:rsidR="00FE4A07" w:rsidRPr="00FE4A07" w:rsidRDefault="00FE4A07">
      <w:pPr>
        <w:rPr>
          <w:rFonts w:ascii="Times New Roman" w:hAnsi="Times New Roman" w:cs="Times New Roman"/>
        </w:rPr>
      </w:pPr>
    </w:p>
    <w:tbl>
      <w:tblPr>
        <w:tblStyle w:val="TableGrid"/>
        <w:tblW w:w="4995" w:type="pct"/>
        <w:tblInd w:w="5" w:type="dxa"/>
        <w:tblLook w:val="04A0" w:firstRow="1" w:lastRow="0" w:firstColumn="1" w:lastColumn="0" w:noHBand="0" w:noVBand="1"/>
      </w:tblPr>
      <w:tblGrid>
        <w:gridCol w:w="9351"/>
      </w:tblGrid>
      <w:tr w:rsidR="00545544" w:rsidRPr="00FE4A07" w14:paraId="0BB2ED9A" w14:textId="77777777" w:rsidTr="002448E2">
        <w:trPr>
          <w:trHeight w:val="242"/>
        </w:trPr>
        <w:tc>
          <w:tcPr>
            <w:tcW w:w="5000" w:type="pct"/>
            <w:tcBorders>
              <w:top w:val="nil"/>
              <w:left w:val="nil"/>
              <w:bottom w:val="nil"/>
              <w:right w:val="nil"/>
            </w:tcBorders>
          </w:tcPr>
          <w:p w14:paraId="1FB20693" w14:textId="35BDAA98" w:rsidR="00545544" w:rsidRPr="00FE4A07" w:rsidRDefault="002448E2" w:rsidP="00545544">
            <w:pPr>
              <w:rPr>
                <w:rFonts w:ascii="Times New Roman" w:hAnsi="Times New Roman" w:cs="Times New Roman"/>
                <w:color w:val="000000" w:themeColor="text1"/>
              </w:rPr>
            </w:pPr>
            <w:r w:rsidRPr="00FE4A07">
              <w:rPr>
                <w:rFonts w:ascii="Times New Roman" w:hAnsi="Times New Roman" w:cs="Times New Roman"/>
              </w:rPr>
              <w:br w:type="page"/>
            </w:r>
            <w:r w:rsidR="00545544" w:rsidRPr="00FE4A07">
              <w:rPr>
                <w:rFonts w:ascii="Times New Roman" w:hAnsi="Times New Roman" w:cs="Times New Roman"/>
                <w:color w:val="000000" w:themeColor="text1"/>
                <w:u w:val="single"/>
              </w:rPr>
              <w:t>How we hear</w:t>
            </w:r>
          </w:p>
        </w:tc>
      </w:tr>
      <w:tr w:rsidR="00545544" w:rsidRPr="00FE4A07" w14:paraId="6F4BF5A2" w14:textId="77777777" w:rsidTr="002448E2">
        <w:trPr>
          <w:trHeight w:val="242"/>
        </w:trPr>
        <w:tc>
          <w:tcPr>
            <w:tcW w:w="5000" w:type="pct"/>
            <w:tcBorders>
              <w:top w:val="nil"/>
              <w:left w:val="nil"/>
              <w:bottom w:val="nil"/>
              <w:right w:val="nil"/>
            </w:tcBorders>
          </w:tcPr>
          <w:p w14:paraId="578ED68F" w14:textId="29A2FDD5" w:rsidR="00545544" w:rsidRPr="00FE4A07" w:rsidRDefault="00545544" w:rsidP="00342525">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Ask the class what the outside of the ear is called: the </w:t>
            </w:r>
            <w:r w:rsidRPr="00FE4A07">
              <w:rPr>
                <w:rFonts w:ascii="Times New Roman" w:hAnsi="Times New Roman" w:cs="Times New Roman"/>
                <w:color w:val="000000" w:themeColor="text1"/>
                <w:u w:val="single"/>
              </w:rPr>
              <w:t>pinna</w:t>
            </w:r>
            <w:r w:rsidRPr="00FE4A07">
              <w:rPr>
                <w:rFonts w:ascii="Times New Roman" w:hAnsi="Times New Roman" w:cs="Times New Roman"/>
                <w:color w:val="000000" w:themeColor="text1"/>
              </w:rPr>
              <w:t xml:space="preserve"> or </w:t>
            </w:r>
            <w:r w:rsidRPr="00FE4A07">
              <w:rPr>
                <w:rFonts w:ascii="Times New Roman" w:hAnsi="Times New Roman" w:cs="Times New Roman"/>
                <w:color w:val="000000" w:themeColor="text1"/>
                <w:u w:val="single"/>
              </w:rPr>
              <w:t>auricle</w:t>
            </w:r>
          </w:p>
          <w:p w14:paraId="78E30E08" w14:textId="77777777" w:rsidR="00342525" w:rsidRPr="00FE4A07" w:rsidRDefault="00545544" w:rsidP="007E3F9B">
            <w:pPr>
              <w:pStyle w:val="ListParagraph"/>
              <w:numPr>
                <w:ilvl w:val="1"/>
                <w:numId w:val="13"/>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lastRenderedPageBreak/>
              <w:t>Explain how sound vibrations are funneled into the ear by the pinna and then travel along the ear canal into the ear.</w:t>
            </w:r>
          </w:p>
          <w:p w14:paraId="23D64CC5" w14:textId="0470FE32" w:rsidR="001401CC" w:rsidRPr="00FE4A07" w:rsidRDefault="001401CC" w:rsidP="001401CC">
            <w:pPr>
              <w:pStyle w:val="ListParagraph"/>
              <w:ind w:left="703"/>
              <w:rPr>
                <w:rFonts w:ascii="Times New Roman" w:hAnsi="Times New Roman" w:cs="Times New Roman"/>
                <w:color w:val="000000" w:themeColor="text1"/>
              </w:rPr>
            </w:pPr>
          </w:p>
        </w:tc>
      </w:tr>
      <w:tr w:rsidR="00545544" w:rsidRPr="00FE4A07" w14:paraId="6902D613" w14:textId="77777777" w:rsidTr="002448E2">
        <w:trPr>
          <w:trHeight w:val="242"/>
        </w:trPr>
        <w:tc>
          <w:tcPr>
            <w:tcW w:w="5000" w:type="pct"/>
            <w:tcBorders>
              <w:top w:val="nil"/>
              <w:left w:val="nil"/>
              <w:bottom w:val="nil"/>
              <w:right w:val="nil"/>
            </w:tcBorders>
          </w:tcPr>
          <w:p w14:paraId="3B3A0224" w14:textId="2A22A3B8" w:rsidR="00545544" w:rsidRPr="00FE4A07" w:rsidRDefault="00545544" w:rsidP="00342525">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lastRenderedPageBreak/>
              <w:t>Point to the eardrum and ask what the pink part at the end of the ear canal is called.</w:t>
            </w:r>
          </w:p>
          <w:p w14:paraId="08AC85D2" w14:textId="5D966D1A" w:rsidR="00342525" w:rsidRPr="00FE4A07" w:rsidRDefault="00545544" w:rsidP="007E3F9B">
            <w:pPr>
              <w:pStyle w:val="ListParagraph"/>
              <w:numPr>
                <w:ilvl w:val="1"/>
                <w:numId w:val="13"/>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Repeat again that vibrations are funneled into the ear canal by the pinna, travel along the canal into the ear drum and make the eardrum vibrate</w:t>
            </w:r>
            <w:r w:rsidR="001401CC" w:rsidRPr="00FE4A07">
              <w:rPr>
                <w:rFonts w:ascii="Times New Roman" w:hAnsi="Times New Roman" w:cs="Times New Roman"/>
                <w:color w:val="000000" w:themeColor="text1"/>
              </w:rPr>
              <w:t>.</w:t>
            </w:r>
          </w:p>
          <w:p w14:paraId="30813CB6" w14:textId="399E4AE8" w:rsidR="001401CC" w:rsidRPr="00FE4A07" w:rsidRDefault="001401CC" w:rsidP="001401CC">
            <w:pPr>
              <w:pStyle w:val="ListParagraph"/>
              <w:ind w:left="703"/>
              <w:rPr>
                <w:rFonts w:ascii="Times New Roman" w:hAnsi="Times New Roman" w:cs="Times New Roman"/>
                <w:color w:val="000000" w:themeColor="text1"/>
              </w:rPr>
            </w:pPr>
          </w:p>
        </w:tc>
      </w:tr>
      <w:tr w:rsidR="00545544" w:rsidRPr="00FE4A07" w14:paraId="6E5F1DC1" w14:textId="77777777" w:rsidTr="002448E2">
        <w:trPr>
          <w:trHeight w:val="242"/>
        </w:trPr>
        <w:tc>
          <w:tcPr>
            <w:tcW w:w="5000" w:type="pct"/>
            <w:tcBorders>
              <w:top w:val="nil"/>
              <w:left w:val="nil"/>
              <w:bottom w:val="nil"/>
              <w:right w:val="nil"/>
            </w:tcBorders>
          </w:tcPr>
          <w:p w14:paraId="52055F36" w14:textId="77777777" w:rsidR="00545544" w:rsidRPr="00FE4A07" w:rsidRDefault="00545544" w:rsidP="00342525">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Ask the class what the three tiny bones are called: the </w:t>
            </w:r>
            <w:proofErr w:type="spellStart"/>
            <w:r w:rsidRPr="00FE4A07">
              <w:rPr>
                <w:rFonts w:ascii="Times New Roman" w:hAnsi="Times New Roman" w:cs="Times New Roman"/>
                <w:color w:val="000000" w:themeColor="text1"/>
                <w:u w:val="single"/>
              </w:rPr>
              <w:t>ossicles</w:t>
            </w:r>
            <w:proofErr w:type="spellEnd"/>
            <w:r w:rsidRPr="00FE4A07">
              <w:rPr>
                <w:rFonts w:ascii="Times New Roman" w:hAnsi="Times New Roman" w:cs="Times New Roman"/>
                <w:color w:val="000000" w:themeColor="text1"/>
              </w:rPr>
              <w:t xml:space="preserve"> made up of the </w:t>
            </w:r>
            <w:r w:rsidRPr="00FE4A07">
              <w:rPr>
                <w:rFonts w:ascii="Times New Roman" w:hAnsi="Times New Roman" w:cs="Times New Roman"/>
                <w:color w:val="000000" w:themeColor="text1"/>
                <w:u w:val="single"/>
              </w:rPr>
              <w:t>malleus</w:t>
            </w:r>
            <w:r w:rsidRPr="00FE4A07">
              <w:rPr>
                <w:rFonts w:ascii="Times New Roman" w:hAnsi="Times New Roman" w:cs="Times New Roman"/>
                <w:color w:val="000000" w:themeColor="text1"/>
              </w:rPr>
              <w:t xml:space="preserve">, the </w:t>
            </w:r>
            <w:r w:rsidRPr="00FE4A07">
              <w:rPr>
                <w:rFonts w:ascii="Times New Roman" w:hAnsi="Times New Roman" w:cs="Times New Roman"/>
                <w:color w:val="000000" w:themeColor="text1"/>
                <w:u w:val="single"/>
              </w:rPr>
              <w:t>incus</w:t>
            </w:r>
            <w:r w:rsidRPr="00FE4A07">
              <w:rPr>
                <w:rFonts w:ascii="Times New Roman" w:hAnsi="Times New Roman" w:cs="Times New Roman"/>
                <w:color w:val="000000" w:themeColor="text1"/>
              </w:rPr>
              <w:t xml:space="preserve">, and the </w:t>
            </w:r>
            <w:r w:rsidRPr="00FE4A07">
              <w:rPr>
                <w:rFonts w:ascii="Times New Roman" w:hAnsi="Times New Roman" w:cs="Times New Roman"/>
                <w:color w:val="000000" w:themeColor="text1"/>
                <w:u w:val="single"/>
              </w:rPr>
              <w:t>stapes</w:t>
            </w:r>
            <w:r w:rsidRPr="00FE4A07">
              <w:rPr>
                <w:rFonts w:ascii="Times New Roman" w:hAnsi="Times New Roman" w:cs="Times New Roman"/>
                <w:color w:val="000000" w:themeColor="text1"/>
              </w:rPr>
              <w:t>.</w:t>
            </w:r>
          </w:p>
          <w:p w14:paraId="6EE477E7" w14:textId="6AA702C6" w:rsidR="003A62E0" w:rsidRPr="00FE4A07" w:rsidRDefault="00545544" w:rsidP="007E3F9B">
            <w:pPr>
              <w:pStyle w:val="ListParagraph"/>
              <w:numPr>
                <w:ilvl w:val="1"/>
                <w:numId w:val="13"/>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 xml:space="preserve">Repeat the route through the ear again, explain now how the eardrum vibrations then make the </w:t>
            </w:r>
            <w:proofErr w:type="spellStart"/>
            <w:r w:rsidRPr="00FE4A07">
              <w:rPr>
                <w:rFonts w:ascii="Times New Roman" w:hAnsi="Times New Roman" w:cs="Times New Roman"/>
                <w:color w:val="000000" w:themeColor="text1"/>
              </w:rPr>
              <w:t>ossicle</w:t>
            </w:r>
            <w:proofErr w:type="spellEnd"/>
            <w:r w:rsidRPr="00FE4A07">
              <w:rPr>
                <w:rFonts w:ascii="Times New Roman" w:hAnsi="Times New Roman" w:cs="Times New Roman"/>
                <w:color w:val="000000" w:themeColor="text1"/>
              </w:rPr>
              <w:t xml:space="preserve"> each vibrate one at a time. The eardrum vibrations make the malleus vibrate because it is attached to the eardrum. The malleus is attached to the incus, so it makes the incus vibrate and then the incus is attached to the stapes which vibrates. Finally</w:t>
            </w:r>
            <w:r w:rsidR="00342525" w:rsidRPr="00FE4A07">
              <w:rPr>
                <w:rFonts w:ascii="Times New Roman" w:hAnsi="Times New Roman" w:cs="Times New Roman"/>
                <w:color w:val="000000" w:themeColor="text1"/>
              </w:rPr>
              <w:t>,</w:t>
            </w:r>
            <w:r w:rsidRPr="00FE4A07">
              <w:rPr>
                <w:rFonts w:ascii="Times New Roman" w:hAnsi="Times New Roman" w:cs="Times New Roman"/>
                <w:color w:val="000000" w:themeColor="text1"/>
              </w:rPr>
              <w:t xml:space="preserve"> the stapes send</w:t>
            </w:r>
            <w:r w:rsidR="00342525" w:rsidRPr="00FE4A07">
              <w:rPr>
                <w:rFonts w:ascii="Times New Roman" w:hAnsi="Times New Roman" w:cs="Times New Roman"/>
                <w:color w:val="000000" w:themeColor="text1"/>
              </w:rPr>
              <w:t>s</w:t>
            </w:r>
            <w:r w:rsidRPr="00FE4A07">
              <w:rPr>
                <w:rFonts w:ascii="Times New Roman" w:hAnsi="Times New Roman" w:cs="Times New Roman"/>
                <w:color w:val="000000" w:themeColor="text1"/>
              </w:rPr>
              <w:t xml:space="preserve"> the vibrations into the snail shaped thing (point to the cochlea).</w:t>
            </w:r>
          </w:p>
          <w:p w14:paraId="186ED146" w14:textId="0D5B9DE9" w:rsidR="001401CC" w:rsidRPr="00FE4A07" w:rsidRDefault="001401CC" w:rsidP="001401CC">
            <w:pPr>
              <w:pStyle w:val="ListParagraph"/>
              <w:ind w:left="703"/>
              <w:rPr>
                <w:rFonts w:ascii="Times New Roman" w:hAnsi="Times New Roman" w:cs="Times New Roman"/>
                <w:color w:val="000000" w:themeColor="text1"/>
              </w:rPr>
            </w:pPr>
          </w:p>
        </w:tc>
      </w:tr>
      <w:tr w:rsidR="00545544" w:rsidRPr="00FE4A07" w14:paraId="23921602" w14:textId="77777777" w:rsidTr="002448E2">
        <w:trPr>
          <w:trHeight w:val="242"/>
        </w:trPr>
        <w:tc>
          <w:tcPr>
            <w:tcW w:w="5000" w:type="pct"/>
            <w:tcBorders>
              <w:top w:val="nil"/>
              <w:left w:val="nil"/>
              <w:bottom w:val="nil"/>
              <w:right w:val="nil"/>
            </w:tcBorders>
          </w:tcPr>
          <w:p w14:paraId="366314FB" w14:textId="231E7A2C" w:rsidR="00545544" w:rsidRPr="00FE4A07" w:rsidRDefault="00545544" w:rsidP="00342525">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Ask the class what they think the snail shaped thing is called: the </w:t>
            </w:r>
            <w:r w:rsidRPr="00FE4A07">
              <w:rPr>
                <w:rFonts w:ascii="Times New Roman" w:hAnsi="Times New Roman" w:cs="Times New Roman"/>
                <w:color w:val="000000" w:themeColor="text1"/>
                <w:u w:val="single"/>
              </w:rPr>
              <w:t>cochlea</w:t>
            </w:r>
          </w:p>
          <w:p w14:paraId="1AC7971B" w14:textId="7F0B3718" w:rsidR="00342525" w:rsidRPr="00FE4A07" w:rsidRDefault="00545544" w:rsidP="007E3F9B">
            <w:pPr>
              <w:pStyle w:val="ListParagraph"/>
              <w:numPr>
                <w:ilvl w:val="1"/>
                <w:numId w:val="13"/>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 xml:space="preserve">The vibrations continue through the three tiny bones in your middle ear (the </w:t>
            </w:r>
            <w:proofErr w:type="spellStart"/>
            <w:r w:rsidRPr="00FE4A07">
              <w:rPr>
                <w:rFonts w:ascii="Times New Roman" w:hAnsi="Times New Roman" w:cs="Times New Roman"/>
                <w:color w:val="000000" w:themeColor="text1"/>
              </w:rPr>
              <w:t>ossicles</w:t>
            </w:r>
            <w:proofErr w:type="spellEnd"/>
            <w:r w:rsidRPr="00FE4A07">
              <w:rPr>
                <w:rFonts w:ascii="Times New Roman" w:hAnsi="Times New Roman" w:cs="Times New Roman"/>
                <w:color w:val="000000" w:themeColor="text1"/>
              </w:rPr>
              <w:t>) to the cochlea. The cochlea is filled with thousands of tiny sensors like this: (</w:t>
            </w:r>
            <w:r w:rsidRPr="00FE4A07">
              <w:rPr>
                <w:rFonts w:ascii="Times New Roman" w:hAnsi="Times New Roman" w:cs="Times New Roman"/>
                <w:i/>
                <w:color w:val="000000" w:themeColor="text1"/>
              </w:rPr>
              <w:t>hold up the hair cell picture next to the ear anatomy poster</w:t>
            </w:r>
            <w:r w:rsidRPr="00FE4A07">
              <w:rPr>
                <w:rFonts w:ascii="Times New Roman" w:hAnsi="Times New Roman" w:cs="Times New Roman"/>
                <w:color w:val="000000" w:themeColor="text1"/>
              </w:rPr>
              <w:t>)</w:t>
            </w:r>
          </w:p>
          <w:p w14:paraId="35CCA225" w14:textId="24226708" w:rsidR="00237613" w:rsidRPr="00FE4A07" w:rsidRDefault="00A27B2F" w:rsidP="00237613">
            <w:pPr>
              <w:pStyle w:val="ListParagraph"/>
              <w:ind w:left="703"/>
              <w:jc w:val="center"/>
              <w:rPr>
                <w:rFonts w:ascii="Times New Roman" w:hAnsi="Times New Roman" w:cs="Times New Roman"/>
                <w:color w:val="000000" w:themeColor="text1"/>
              </w:rPr>
            </w:pPr>
            <w:r w:rsidRPr="00FE4A07">
              <w:rPr>
                <w:rFonts w:ascii="Times New Roman" w:hAnsi="Times New Roman" w:cs="Times New Roman"/>
                <w:noProof/>
                <w:color w:val="000000" w:themeColor="text1"/>
              </w:rPr>
              <w:drawing>
                <wp:anchor distT="0" distB="0" distL="114300" distR="114300" simplePos="0" relativeHeight="251685888" behindDoc="1" locked="1" layoutInCell="1" allowOverlap="1" wp14:anchorId="56D77678" wp14:editId="3EB5A9F4">
                  <wp:simplePos x="0" y="0"/>
                  <wp:positionH relativeFrom="column">
                    <wp:posOffset>1443990</wp:posOffset>
                  </wp:positionH>
                  <wp:positionV relativeFrom="paragraph">
                    <wp:posOffset>-1095375</wp:posOffset>
                  </wp:positionV>
                  <wp:extent cx="2999105" cy="3876675"/>
                  <wp:effectExtent l="0" t="6985"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U DD 'FLAMING PICKLE'.pdf"/>
                          <pic:cNvPicPr/>
                        </pic:nvPicPr>
                        <pic:blipFill>
                          <a:blip r:embed="rId13">
                            <a:extLst>
                              <a:ext uri="{28A0092B-C50C-407E-A947-70E740481C1C}">
                                <a14:useLocalDpi xmlns:a14="http://schemas.microsoft.com/office/drawing/2010/main" val="0"/>
                              </a:ext>
                            </a:extLst>
                          </a:blip>
                          <a:stretch>
                            <a:fillRect/>
                          </a:stretch>
                        </pic:blipFill>
                        <pic:spPr>
                          <a:xfrm rot="5400000">
                            <a:off x="0" y="0"/>
                            <a:ext cx="2999105" cy="3876675"/>
                          </a:xfrm>
                          <a:prstGeom prst="rect">
                            <a:avLst/>
                          </a:prstGeom>
                        </pic:spPr>
                      </pic:pic>
                    </a:graphicData>
                  </a:graphic>
                  <wp14:sizeRelH relativeFrom="margin">
                    <wp14:pctWidth>0</wp14:pctWidth>
                  </wp14:sizeRelH>
                  <wp14:sizeRelV relativeFrom="margin">
                    <wp14:pctHeight>0</wp14:pctHeight>
                  </wp14:sizeRelV>
                </wp:anchor>
              </w:drawing>
            </w:r>
          </w:p>
          <w:p w14:paraId="06753F6F" w14:textId="20C66797" w:rsidR="00237613" w:rsidRPr="00FE4A07" w:rsidRDefault="00237613" w:rsidP="00237613">
            <w:pPr>
              <w:pStyle w:val="ListParagraph"/>
              <w:ind w:left="703"/>
              <w:jc w:val="center"/>
              <w:rPr>
                <w:rFonts w:ascii="Times New Roman" w:hAnsi="Times New Roman" w:cs="Times New Roman"/>
                <w:color w:val="000000" w:themeColor="text1"/>
              </w:rPr>
            </w:pPr>
          </w:p>
          <w:p w14:paraId="5B0F3E91" w14:textId="01459129" w:rsidR="00237613" w:rsidRPr="00FE4A07" w:rsidRDefault="00237613" w:rsidP="00237613">
            <w:pPr>
              <w:pStyle w:val="ListParagraph"/>
              <w:ind w:left="703"/>
              <w:jc w:val="center"/>
              <w:rPr>
                <w:rFonts w:ascii="Times New Roman" w:hAnsi="Times New Roman" w:cs="Times New Roman"/>
                <w:color w:val="000000" w:themeColor="text1"/>
              </w:rPr>
            </w:pPr>
          </w:p>
          <w:p w14:paraId="72E0382F" w14:textId="6179F2B7" w:rsidR="00237613" w:rsidRPr="00FE4A07" w:rsidRDefault="00237613" w:rsidP="00237613">
            <w:pPr>
              <w:pStyle w:val="ListParagraph"/>
              <w:ind w:left="703"/>
              <w:jc w:val="center"/>
              <w:rPr>
                <w:rFonts w:ascii="Times New Roman" w:hAnsi="Times New Roman" w:cs="Times New Roman"/>
                <w:color w:val="000000" w:themeColor="text1"/>
              </w:rPr>
            </w:pPr>
          </w:p>
          <w:p w14:paraId="1ED8586A" w14:textId="77777777" w:rsidR="00237613" w:rsidRPr="00FE4A07" w:rsidRDefault="00237613" w:rsidP="00237613">
            <w:pPr>
              <w:pStyle w:val="ListParagraph"/>
              <w:ind w:left="703"/>
              <w:jc w:val="center"/>
              <w:rPr>
                <w:rFonts w:ascii="Times New Roman" w:hAnsi="Times New Roman" w:cs="Times New Roman"/>
                <w:color w:val="000000" w:themeColor="text1"/>
              </w:rPr>
            </w:pPr>
          </w:p>
          <w:p w14:paraId="6CC49F5D" w14:textId="77777777" w:rsidR="00237613" w:rsidRPr="00FE4A07" w:rsidRDefault="00237613" w:rsidP="00237613">
            <w:pPr>
              <w:pStyle w:val="ListParagraph"/>
              <w:ind w:left="703"/>
              <w:jc w:val="center"/>
              <w:rPr>
                <w:rFonts w:ascii="Times New Roman" w:hAnsi="Times New Roman" w:cs="Times New Roman"/>
                <w:color w:val="000000" w:themeColor="text1"/>
              </w:rPr>
            </w:pPr>
          </w:p>
          <w:p w14:paraId="282082DC" w14:textId="77777777" w:rsidR="001401CC" w:rsidRPr="00FE4A07" w:rsidRDefault="001401CC" w:rsidP="00237613">
            <w:pPr>
              <w:pStyle w:val="ListParagraph"/>
              <w:ind w:left="703"/>
              <w:jc w:val="center"/>
              <w:rPr>
                <w:rFonts w:ascii="Times New Roman" w:hAnsi="Times New Roman" w:cs="Times New Roman"/>
                <w:color w:val="000000" w:themeColor="text1"/>
              </w:rPr>
            </w:pPr>
          </w:p>
          <w:p w14:paraId="131EAA43" w14:textId="77777777" w:rsidR="00237613" w:rsidRPr="00FE4A07" w:rsidRDefault="00237613" w:rsidP="00237613">
            <w:pPr>
              <w:pStyle w:val="ListParagraph"/>
              <w:ind w:left="703"/>
              <w:jc w:val="center"/>
              <w:rPr>
                <w:rFonts w:ascii="Times New Roman" w:hAnsi="Times New Roman" w:cs="Times New Roman"/>
                <w:color w:val="000000" w:themeColor="text1"/>
              </w:rPr>
            </w:pPr>
          </w:p>
          <w:p w14:paraId="6F5B6B60" w14:textId="77777777" w:rsidR="00237613" w:rsidRPr="00FE4A07" w:rsidRDefault="00237613" w:rsidP="00237613">
            <w:pPr>
              <w:pStyle w:val="ListParagraph"/>
              <w:ind w:left="703"/>
              <w:jc w:val="center"/>
              <w:rPr>
                <w:rFonts w:ascii="Times New Roman" w:hAnsi="Times New Roman" w:cs="Times New Roman"/>
                <w:color w:val="000000" w:themeColor="text1"/>
              </w:rPr>
            </w:pPr>
          </w:p>
          <w:p w14:paraId="660687BC" w14:textId="5EE1D30D" w:rsidR="009E6510" w:rsidRPr="00FE4A07" w:rsidRDefault="009E6510" w:rsidP="00237613">
            <w:pPr>
              <w:pStyle w:val="ListParagraph"/>
              <w:ind w:left="703"/>
              <w:jc w:val="center"/>
              <w:rPr>
                <w:rFonts w:ascii="Times New Roman" w:hAnsi="Times New Roman" w:cs="Times New Roman"/>
                <w:color w:val="000000" w:themeColor="text1"/>
              </w:rPr>
            </w:pPr>
          </w:p>
        </w:tc>
      </w:tr>
      <w:tr w:rsidR="00545544" w:rsidRPr="00FE4A07" w14:paraId="1FBA3973" w14:textId="77777777" w:rsidTr="002448E2">
        <w:trPr>
          <w:trHeight w:val="242"/>
        </w:trPr>
        <w:tc>
          <w:tcPr>
            <w:tcW w:w="5000" w:type="pct"/>
            <w:tcBorders>
              <w:top w:val="nil"/>
              <w:left w:val="nil"/>
              <w:bottom w:val="nil"/>
              <w:right w:val="nil"/>
            </w:tcBorders>
          </w:tcPr>
          <w:p w14:paraId="463AC512" w14:textId="77777777" w:rsidR="00545544" w:rsidRPr="00FE4A07" w:rsidRDefault="00545544" w:rsidP="00342525">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Ask the class what the hair cell poster looks like to them. </w:t>
            </w:r>
          </w:p>
          <w:p w14:paraId="1DED899F" w14:textId="77777777" w:rsidR="00342525" w:rsidRPr="00FE4A07" w:rsidRDefault="00342525" w:rsidP="00342525">
            <w:pPr>
              <w:pStyle w:val="ListParagraph"/>
              <w:ind w:left="343"/>
              <w:rPr>
                <w:rFonts w:ascii="Times New Roman" w:hAnsi="Times New Roman" w:cs="Times New Roman"/>
                <w:color w:val="000000" w:themeColor="text1"/>
              </w:rPr>
            </w:pPr>
          </w:p>
          <w:p w14:paraId="3049E546" w14:textId="77777777" w:rsidR="00545544" w:rsidRPr="00FE4A07" w:rsidRDefault="00545544" w:rsidP="00342525">
            <w:pPr>
              <w:rPr>
                <w:rFonts w:ascii="Times New Roman" w:hAnsi="Times New Roman" w:cs="Times New Roman"/>
                <w:color w:val="000000" w:themeColor="text1"/>
              </w:rPr>
            </w:pPr>
            <w:r w:rsidRPr="00FE4A07">
              <w:rPr>
                <w:rFonts w:ascii="Times New Roman" w:hAnsi="Times New Roman" w:cs="Times New Roman"/>
                <w:b/>
                <w:color w:val="000000" w:themeColor="text1"/>
              </w:rPr>
              <w:t>NOTE:</w:t>
            </w:r>
            <w:r w:rsidRPr="00FE4A07">
              <w:rPr>
                <w:rFonts w:ascii="Times New Roman" w:hAnsi="Times New Roman" w:cs="Times New Roman"/>
                <w:color w:val="000000" w:themeColor="text1"/>
              </w:rPr>
              <w:t xml:space="preserve"> It’s fun to ask the students to tell you what they think the hair cell looks like. You might “candle” or other suggestions. Our favorite is “flaming pickle!”</w:t>
            </w:r>
          </w:p>
          <w:p w14:paraId="6D242C09" w14:textId="57A72AA4" w:rsidR="00342525" w:rsidRPr="00FE4A07" w:rsidRDefault="00342525" w:rsidP="00342525">
            <w:pPr>
              <w:rPr>
                <w:rFonts w:ascii="Times New Roman" w:hAnsi="Times New Roman" w:cs="Times New Roman"/>
                <w:color w:val="000000" w:themeColor="text1"/>
              </w:rPr>
            </w:pPr>
          </w:p>
        </w:tc>
      </w:tr>
      <w:tr w:rsidR="00545544" w:rsidRPr="00FE4A07" w14:paraId="6758F563" w14:textId="77777777" w:rsidTr="002448E2">
        <w:trPr>
          <w:trHeight w:val="242"/>
        </w:trPr>
        <w:tc>
          <w:tcPr>
            <w:tcW w:w="5000" w:type="pct"/>
            <w:tcBorders>
              <w:top w:val="nil"/>
              <w:left w:val="nil"/>
              <w:bottom w:val="nil"/>
              <w:right w:val="nil"/>
            </w:tcBorders>
          </w:tcPr>
          <w:p w14:paraId="5ACACC14" w14:textId="77777777" w:rsidR="00545544" w:rsidRPr="00FE4A07" w:rsidRDefault="00545544" w:rsidP="00342525">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Then ask them if they know what it is called.</w:t>
            </w:r>
          </w:p>
          <w:p w14:paraId="75FCB88D" w14:textId="77777777" w:rsidR="00342525" w:rsidRPr="00FE4A07" w:rsidRDefault="00545544" w:rsidP="007E3F9B">
            <w:pPr>
              <w:pStyle w:val="ListParagraph"/>
              <w:numPr>
                <w:ilvl w:val="1"/>
                <w:numId w:val="13"/>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 xml:space="preserve">Tell the class it is a tiny sensor called a </w:t>
            </w:r>
            <w:r w:rsidRPr="00FE4A07">
              <w:rPr>
                <w:rFonts w:ascii="Times New Roman" w:hAnsi="Times New Roman" w:cs="Times New Roman"/>
                <w:color w:val="000000" w:themeColor="text1"/>
                <w:u w:val="single"/>
              </w:rPr>
              <w:t>hair cell</w:t>
            </w:r>
            <w:r w:rsidRPr="00FE4A07">
              <w:rPr>
                <w:rFonts w:ascii="Times New Roman" w:hAnsi="Times New Roman" w:cs="Times New Roman"/>
                <w:color w:val="000000" w:themeColor="text1"/>
              </w:rPr>
              <w:t xml:space="preserve"> and that the cochlea is filled with them. The green part is the cell body and the yellow part is the hair bundle.</w:t>
            </w:r>
          </w:p>
          <w:p w14:paraId="4B286289" w14:textId="38DB5D81" w:rsidR="001401CC" w:rsidRPr="00FE4A07" w:rsidRDefault="001401CC" w:rsidP="001401CC">
            <w:pPr>
              <w:pStyle w:val="ListParagraph"/>
              <w:ind w:left="703"/>
              <w:rPr>
                <w:rFonts w:ascii="Times New Roman" w:hAnsi="Times New Roman" w:cs="Times New Roman"/>
                <w:color w:val="000000" w:themeColor="text1"/>
              </w:rPr>
            </w:pPr>
          </w:p>
        </w:tc>
      </w:tr>
      <w:tr w:rsidR="00545544" w:rsidRPr="00FE4A07" w14:paraId="6E369834" w14:textId="77777777" w:rsidTr="002448E2">
        <w:trPr>
          <w:trHeight w:val="242"/>
        </w:trPr>
        <w:tc>
          <w:tcPr>
            <w:tcW w:w="5000" w:type="pct"/>
            <w:tcBorders>
              <w:top w:val="nil"/>
              <w:left w:val="nil"/>
              <w:bottom w:val="nil"/>
              <w:right w:val="nil"/>
            </w:tcBorders>
          </w:tcPr>
          <w:p w14:paraId="3F79E9B1" w14:textId="77777777" w:rsidR="00545544" w:rsidRPr="00FE4A07" w:rsidRDefault="00545544" w:rsidP="00342525">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Then ask them if they know what it is called.</w:t>
            </w:r>
          </w:p>
          <w:p w14:paraId="5339DF41" w14:textId="3D55F19E" w:rsidR="001401CC" w:rsidRPr="00FE4A07" w:rsidRDefault="00545544" w:rsidP="00F63C48">
            <w:pPr>
              <w:pStyle w:val="ListParagraph"/>
              <w:numPr>
                <w:ilvl w:val="1"/>
                <w:numId w:val="13"/>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 xml:space="preserve">Tell the class it is a tiny sensor called a </w:t>
            </w:r>
            <w:r w:rsidRPr="00FE4A07">
              <w:rPr>
                <w:rFonts w:ascii="Times New Roman" w:hAnsi="Times New Roman" w:cs="Times New Roman"/>
                <w:color w:val="000000" w:themeColor="text1"/>
                <w:u w:val="single"/>
              </w:rPr>
              <w:t>hair cell</w:t>
            </w:r>
            <w:r w:rsidRPr="00FE4A07">
              <w:rPr>
                <w:rFonts w:ascii="Times New Roman" w:hAnsi="Times New Roman" w:cs="Times New Roman"/>
                <w:color w:val="000000" w:themeColor="text1"/>
              </w:rPr>
              <w:t xml:space="preserve"> and that the cochlea is filled with them. The green part is the cell body and the yellow part is the hair bundle.</w:t>
            </w:r>
          </w:p>
        </w:tc>
      </w:tr>
      <w:tr w:rsidR="00545544" w:rsidRPr="00FE4A07" w14:paraId="29626423" w14:textId="77777777" w:rsidTr="002448E2">
        <w:trPr>
          <w:trHeight w:val="242"/>
        </w:trPr>
        <w:tc>
          <w:tcPr>
            <w:tcW w:w="5000" w:type="pct"/>
            <w:tcBorders>
              <w:top w:val="nil"/>
              <w:left w:val="nil"/>
              <w:bottom w:val="nil"/>
              <w:right w:val="nil"/>
            </w:tcBorders>
          </w:tcPr>
          <w:p w14:paraId="3EA86D01" w14:textId="77777777" w:rsidR="00545544" w:rsidRPr="00FE4A07" w:rsidRDefault="00545544" w:rsidP="00342525">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Then ask them if they know what it is called.</w:t>
            </w:r>
          </w:p>
          <w:p w14:paraId="07A7B12C" w14:textId="77777777" w:rsidR="00342525" w:rsidRPr="00FE4A07" w:rsidRDefault="00545544" w:rsidP="007E3F9B">
            <w:pPr>
              <w:pStyle w:val="ListParagraph"/>
              <w:numPr>
                <w:ilvl w:val="1"/>
                <w:numId w:val="13"/>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 xml:space="preserve">Tell the class it is a tiny sensor called a </w:t>
            </w:r>
            <w:r w:rsidRPr="00FE4A07">
              <w:rPr>
                <w:rFonts w:ascii="Times New Roman" w:hAnsi="Times New Roman" w:cs="Times New Roman"/>
                <w:color w:val="000000" w:themeColor="text1"/>
                <w:u w:val="single"/>
              </w:rPr>
              <w:t>hair cell</w:t>
            </w:r>
            <w:r w:rsidRPr="00FE4A07">
              <w:rPr>
                <w:rFonts w:ascii="Times New Roman" w:hAnsi="Times New Roman" w:cs="Times New Roman"/>
                <w:color w:val="000000" w:themeColor="text1"/>
              </w:rPr>
              <w:t xml:space="preserve"> and that the cochlea is filled with them. The green part is the cell body and the yellow part is the hair bundle.</w:t>
            </w:r>
          </w:p>
          <w:p w14:paraId="0CE43217" w14:textId="4158996A" w:rsidR="001401CC" w:rsidRPr="00FE4A07" w:rsidRDefault="001401CC" w:rsidP="001401CC">
            <w:pPr>
              <w:pStyle w:val="ListParagraph"/>
              <w:ind w:left="703"/>
              <w:rPr>
                <w:rFonts w:ascii="Times New Roman" w:hAnsi="Times New Roman" w:cs="Times New Roman"/>
                <w:color w:val="000000" w:themeColor="text1"/>
              </w:rPr>
            </w:pPr>
          </w:p>
        </w:tc>
      </w:tr>
      <w:tr w:rsidR="00545544" w:rsidRPr="00FE4A07" w14:paraId="731A3C83" w14:textId="77777777" w:rsidTr="002448E2">
        <w:trPr>
          <w:trHeight w:val="242"/>
        </w:trPr>
        <w:tc>
          <w:tcPr>
            <w:tcW w:w="5000" w:type="pct"/>
            <w:tcBorders>
              <w:top w:val="nil"/>
              <w:left w:val="nil"/>
              <w:bottom w:val="nil"/>
              <w:right w:val="nil"/>
            </w:tcBorders>
          </w:tcPr>
          <w:p w14:paraId="509070DD" w14:textId="156F1E49" w:rsidR="00545544" w:rsidRPr="00FE4A07" w:rsidRDefault="00545544" w:rsidP="00342525">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lastRenderedPageBreak/>
              <w:t>Hold up the healthy hair bundle poster.</w:t>
            </w:r>
          </w:p>
          <w:p w14:paraId="474498C2" w14:textId="5030F6E7" w:rsidR="003A62E0" w:rsidRPr="00FE4A07" w:rsidRDefault="00545544" w:rsidP="007E3F9B">
            <w:pPr>
              <w:pStyle w:val="ListParagraph"/>
              <w:numPr>
                <w:ilvl w:val="1"/>
                <w:numId w:val="13"/>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Tell them this is what a healthy hair bundle looks like (the yellow part of the pickle). See how the hairs are standing straight up? But when you listen to loud sounds, you can actually damage them. It’s the hair bundle at the top that can be damaged when you listen to loud music or are around loud sounds for too long.</w:t>
            </w:r>
          </w:p>
          <w:p w14:paraId="4471E26C" w14:textId="62E98366" w:rsidR="001401CC" w:rsidRPr="00FE4A07" w:rsidRDefault="00A52CAC" w:rsidP="001401CC">
            <w:pPr>
              <w:pStyle w:val="ListParagraph"/>
              <w:ind w:left="703"/>
              <w:rPr>
                <w:rFonts w:ascii="Times New Roman" w:hAnsi="Times New Roman" w:cs="Times New Roman"/>
                <w:color w:val="000000" w:themeColor="text1"/>
              </w:rPr>
            </w:pPr>
            <w:r w:rsidRPr="00FE4A07">
              <w:rPr>
                <w:rFonts w:ascii="Times New Roman" w:hAnsi="Times New Roman" w:cs="Times New Roman"/>
                <w:noProof/>
                <w:color w:val="000000" w:themeColor="text1"/>
              </w:rPr>
              <w:drawing>
                <wp:anchor distT="0" distB="0" distL="114300" distR="114300" simplePos="0" relativeHeight="251689984" behindDoc="1" locked="1" layoutInCell="1" allowOverlap="1" wp14:anchorId="3362D8B1" wp14:editId="4BD68CCC">
                  <wp:simplePos x="0" y="0"/>
                  <wp:positionH relativeFrom="column">
                    <wp:posOffset>3161665</wp:posOffset>
                  </wp:positionH>
                  <wp:positionV relativeFrom="paragraph">
                    <wp:posOffset>-751840</wp:posOffset>
                  </wp:positionV>
                  <wp:extent cx="3273552" cy="4233672"/>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HSU DD HEALTHY HAIR BUNDLES.pd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3273552" cy="4233672"/>
                          </a:xfrm>
                          <a:prstGeom prst="rect">
                            <a:avLst/>
                          </a:prstGeom>
                        </pic:spPr>
                      </pic:pic>
                    </a:graphicData>
                  </a:graphic>
                  <wp14:sizeRelH relativeFrom="margin">
                    <wp14:pctWidth>0</wp14:pctWidth>
                  </wp14:sizeRelH>
                  <wp14:sizeRelV relativeFrom="margin">
                    <wp14:pctHeight>0</wp14:pctHeight>
                  </wp14:sizeRelV>
                </wp:anchor>
              </w:drawing>
            </w:r>
            <w:r w:rsidRPr="00FE4A07">
              <w:rPr>
                <w:rFonts w:ascii="Times New Roman" w:hAnsi="Times New Roman" w:cs="Times New Roman"/>
                <w:noProof/>
                <w:color w:val="000000" w:themeColor="text1"/>
              </w:rPr>
              <w:drawing>
                <wp:anchor distT="0" distB="0" distL="114300" distR="114300" simplePos="0" relativeHeight="251687936" behindDoc="1" locked="1" layoutInCell="1" allowOverlap="1" wp14:anchorId="4E3BE705" wp14:editId="48B3FFEF">
                  <wp:simplePos x="0" y="0"/>
                  <wp:positionH relativeFrom="column">
                    <wp:posOffset>-38735</wp:posOffset>
                  </wp:positionH>
                  <wp:positionV relativeFrom="paragraph">
                    <wp:posOffset>-751840</wp:posOffset>
                  </wp:positionV>
                  <wp:extent cx="3273425" cy="423354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HSU DD HEALTHY HAIR BUNDLES.pdf"/>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273425" cy="4233545"/>
                          </a:xfrm>
                          <a:prstGeom prst="rect">
                            <a:avLst/>
                          </a:prstGeom>
                        </pic:spPr>
                      </pic:pic>
                    </a:graphicData>
                  </a:graphic>
                  <wp14:sizeRelH relativeFrom="margin">
                    <wp14:pctWidth>0</wp14:pctWidth>
                  </wp14:sizeRelH>
                  <wp14:sizeRelV relativeFrom="margin">
                    <wp14:pctHeight>0</wp14:pctHeight>
                  </wp14:sizeRelV>
                </wp:anchor>
              </w:drawing>
            </w:r>
          </w:p>
          <w:p w14:paraId="43630971" w14:textId="77777777" w:rsidR="003C7ACD" w:rsidRPr="00FE4A07" w:rsidRDefault="003C7ACD" w:rsidP="001401CC">
            <w:pPr>
              <w:pStyle w:val="ListParagraph"/>
              <w:ind w:left="703"/>
              <w:rPr>
                <w:rFonts w:ascii="Times New Roman" w:hAnsi="Times New Roman" w:cs="Times New Roman"/>
                <w:color w:val="000000" w:themeColor="text1"/>
              </w:rPr>
            </w:pPr>
          </w:p>
          <w:p w14:paraId="496E0BDE" w14:textId="77777777" w:rsidR="003C7ACD" w:rsidRPr="00FE4A07" w:rsidRDefault="003C7ACD" w:rsidP="001401CC">
            <w:pPr>
              <w:pStyle w:val="ListParagraph"/>
              <w:ind w:left="703"/>
              <w:rPr>
                <w:rFonts w:ascii="Times New Roman" w:hAnsi="Times New Roman" w:cs="Times New Roman"/>
                <w:color w:val="000000" w:themeColor="text1"/>
              </w:rPr>
            </w:pPr>
          </w:p>
          <w:p w14:paraId="1DCA18FF" w14:textId="77777777" w:rsidR="003C7ACD" w:rsidRPr="00FE4A07" w:rsidRDefault="003C7ACD" w:rsidP="001401CC">
            <w:pPr>
              <w:pStyle w:val="ListParagraph"/>
              <w:ind w:left="703"/>
              <w:rPr>
                <w:rFonts w:ascii="Times New Roman" w:hAnsi="Times New Roman" w:cs="Times New Roman"/>
                <w:color w:val="000000" w:themeColor="text1"/>
              </w:rPr>
            </w:pPr>
          </w:p>
          <w:p w14:paraId="6D2D9DD7" w14:textId="77777777" w:rsidR="003C7ACD" w:rsidRPr="00FE4A07" w:rsidRDefault="003C7ACD" w:rsidP="001401CC">
            <w:pPr>
              <w:pStyle w:val="ListParagraph"/>
              <w:ind w:left="703"/>
              <w:rPr>
                <w:rFonts w:ascii="Times New Roman" w:hAnsi="Times New Roman" w:cs="Times New Roman"/>
                <w:color w:val="000000" w:themeColor="text1"/>
              </w:rPr>
            </w:pPr>
          </w:p>
          <w:p w14:paraId="0A0D2B95" w14:textId="77777777" w:rsidR="003C7ACD" w:rsidRPr="00FE4A07" w:rsidRDefault="003C7ACD" w:rsidP="001401CC">
            <w:pPr>
              <w:pStyle w:val="ListParagraph"/>
              <w:ind w:left="703"/>
              <w:rPr>
                <w:rFonts w:ascii="Times New Roman" w:hAnsi="Times New Roman" w:cs="Times New Roman"/>
                <w:color w:val="000000" w:themeColor="text1"/>
              </w:rPr>
            </w:pPr>
          </w:p>
          <w:p w14:paraId="364DAAF4" w14:textId="77777777" w:rsidR="003C7ACD" w:rsidRPr="00FE4A07" w:rsidRDefault="003C7ACD" w:rsidP="001401CC">
            <w:pPr>
              <w:pStyle w:val="ListParagraph"/>
              <w:ind w:left="703"/>
              <w:rPr>
                <w:rFonts w:ascii="Times New Roman" w:hAnsi="Times New Roman" w:cs="Times New Roman"/>
                <w:color w:val="000000" w:themeColor="text1"/>
              </w:rPr>
            </w:pPr>
          </w:p>
          <w:p w14:paraId="5CA4127A" w14:textId="77777777" w:rsidR="003C7ACD" w:rsidRPr="00FE4A07" w:rsidRDefault="003C7ACD" w:rsidP="001401CC">
            <w:pPr>
              <w:pStyle w:val="ListParagraph"/>
              <w:ind w:left="703"/>
              <w:rPr>
                <w:rFonts w:ascii="Times New Roman" w:hAnsi="Times New Roman" w:cs="Times New Roman"/>
                <w:color w:val="000000" w:themeColor="text1"/>
              </w:rPr>
            </w:pPr>
          </w:p>
          <w:p w14:paraId="1D65C93C" w14:textId="77777777" w:rsidR="003C7ACD" w:rsidRPr="00FE4A07" w:rsidRDefault="003C7ACD" w:rsidP="001401CC">
            <w:pPr>
              <w:pStyle w:val="ListParagraph"/>
              <w:ind w:left="703"/>
              <w:rPr>
                <w:rFonts w:ascii="Times New Roman" w:hAnsi="Times New Roman" w:cs="Times New Roman"/>
                <w:color w:val="000000" w:themeColor="text1"/>
              </w:rPr>
            </w:pPr>
          </w:p>
          <w:p w14:paraId="64E5C063" w14:textId="77777777" w:rsidR="003C7ACD" w:rsidRPr="00FE4A07" w:rsidRDefault="003C7ACD" w:rsidP="001401CC">
            <w:pPr>
              <w:pStyle w:val="ListParagraph"/>
              <w:ind w:left="703"/>
              <w:rPr>
                <w:rFonts w:ascii="Times New Roman" w:hAnsi="Times New Roman" w:cs="Times New Roman"/>
                <w:color w:val="000000" w:themeColor="text1"/>
              </w:rPr>
            </w:pPr>
          </w:p>
          <w:p w14:paraId="5D127BA4" w14:textId="77777777" w:rsidR="003C7ACD" w:rsidRPr="00FE4A07" w:rsidRDefault="003C7ACD" w:rsidP="001401CC">
            <w:pPr>
              <w:pStyle w:val="ListParagraph"/>
              <w:ind w:left="703"/>
              <w:rPr>
                <w:rFonts w:ascii="Times New Roman" w:hAnsi="Times New Roman" w:cs="Times New Roman"/>
                <w:color w:val="000000" w:themeColor="text1"/>
              </w:rPr>
            </w:pPr>
          </w:p>
          <w:p w14:paraId="291E2F13" w14:textId="77777777" w:rsidR="003C7ACD" w:rsidRPr="00FE4A07" w:rsidRDefault="003C7ACD" w:rsidP="001401CC">
            <w:pPr>
              <w:pStyle w:val="ListParagraph"/>
              <w:ind w:left="703"/>
              <w:rPr>
                <w:rFonts w:ascii="Times New Roman" w:hAnsi="Times New Roman" w:cs="Times New Roman"/>
                <w:color w:val="000000" w:themeColor="text1"/>
              </w:rPr>
            </w:pPr>
          </w:p>
          <w:p w14:paraId="0600C658" w14:textId="77777777" w:rsidR="003C7ACD" w:rsidRPr="00FE4A07" w:rsidRDefault="003C7ACD" w:rsidP="001401CC">
            <w:pPr>
              <w:pStyle w:val="ListParagraph"/>
              <w:ind w:left="703"/>
              <w:rPr>
                <w:rFonts w:ascii="Times New Roman" w:hAnsi="Times New Roman" w:cs="Times New Roman"/>
                <w:color w:val="000000" w:themeColor="text1"/>
              </w:rPr>
            </w:pPr>
          </w:p>
          <w:p w14:paraId="37BAA48F" w14:textId="77777777" w:rsidR="003F5C25" w:rsidRPr="00FE4A07" w:rsidRDefault="003F5C25" w:rsidP="001401CC">
            <w:pPr>
              <w:pStyle w:val="ListParagraph"/>
              <w:ind w:left="703"/>
              <w:rPr>
                <w:rFonts w:ascii="Times New Roman" w:hAnsi="Times New Roman" w:cs="Times New Roman"/>
                <w:color w:val="000000" w:themeColor="text1"/>
              </w:rPr>
            </w:pPr>
          </w:p>
          <w:p w14:paraId="11584655" w14:textId="77777777" w:rsidR="003F5C25" w:rsidRPr="00FE4A07" w:rsidRDefault="003F5C25" w:rsidP="001401CC">
            <w:pPr>
              <w:pStyle w:val="ListParagraph"/>
              <w:ind w:left="703"/>
              <w:rPr>
                <w:rFonts w:ascii="Times New Roman" w:hAnsi="Times New Roman" w:cs="Times New Roman"/>
                <w:color w:val="000000" w:themeColor="text1"/>
              </w:rPr>
            </w:pPr>
          </w:p>
          <w:p w14:paraId="3E9EF498" w14:textId="5BCD9BCF" w:rsidR="003C7ACD" w:rsidRPr="00FE4A07" w:rsidRDefault="003C7ACD" w:rsidP="00C553E2">
            <w:pPr>
              <w:rPr>
                <w:rFonts w:ascii="Times New Roman" w:hAnsi="Times New Roman" w:cs="Times New Roman"/>
                <w:color w:val="000000" w:themeColor="text1"/>
              </w:rPr>
            </w:pPr>
          </w:p>
        </w:tc>
      </w:tr>
      <w:tr w:rsidR="00545544" w:rsidRPr="00FE4A07" w14:paraId="1CF6E6CE" w14:textId="77777777" w:rsidTr="002448E2">
        <w:trPr>
          <w:trHeight w:val="242"/>
        </w:trPr>
        <w:tc>
          <w:tcPr>
            <w:tcW w:w="5000" w:type="pct"/>
            <w:tcBorders>
              <w:top w:val="nil"/>
              <w:left w:val="nil"/>
              <w:bottom w:val="nil"/>
              <w:right w:val="nil"/>
            </w:tcBorders>
          </w:tcPr>
          <w:p w14:paraId="4701384A" w14:textId="77777777" w:rsidR="00545544" w:rsidRPr="00FE4A07" w:rsidRDefault="00545544" w:rsidP="003A62E0">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Show them the damaged hair bundle poster.</w:t>
            </w:r>
          </w:p>
          <w:p w14:paraId="2DA53806" w14:textId="77777777" w:rsidR="003A62E0" w:rsidRPr="00FE4A07" w:rsidRDefault="00545544" w:rsidP="007E3F9B">
            <w:pPr>
              <w:pStyle w:val="ListParagraph"/>
              <w:numPr>
                <w:ilvl w:val="0"/>
                <w:numId w:val="15"/>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Explain that they are damaged hair cells. Point out how some of them are laying down and others are broken off.</w:t>
            </w:r>
          </w:p>
          <w:p w14:paraId="75AD85E7" w14:textId="1B612834" w:rsidR="001401CC" w:rsidRPr="00FE4A07" w:rsidRDefault="001401CC" w:rsidP="001401CC">
            <w:pPr>
              <w:pStyle w:val="ListParagraph"/>
              <w:ind w:left="703"/>
              <w:rPr>
                <w:rFonts w:ascii="Times New Roman" w:hAnsi="Times New Roman" w:cs="Times New Roman"/>
                <w:color w:val="000000" w:themeColor="text1"/>
              </w:rPr>
            </w:pPr>
          </w:p>
        </w:tc>
      </w:tr>
      <w:tr w:rsidR="00545544" w:rsidRPr="00FE4A07" w14:paraId="68F2D60A" w14:textId="77777777" w:rsidTr="002448E2">
        <w:trPr>
          <w:trHeight w:val="242"/>
        </w:trPr>
        <w:tc>
          <w:tcPr>
            <w:tcW w:w="5000" w:type="pct"/>
            <w:tcBorders>
              <w:top w:val="nil"/>
              <w:left w:val="nil"/>
              <w:bottom w:val="nil"/>
              <w:right w:val="nil"/>
            </w:tcBorders>
          </w:tcPr>
          <w:p w14:paraId="470A33DF" w14:textId="77777777" w:rsidR="00545544" w:rsidRPr="00FE4A07" w:rsidRDefault="00545544" w:rsidP="003A62E0">
            <w:pPr>
              <w:pStyle w:val="ListParagraph"/>
              <w:numPr>
                <w:ilvl w:val="0"/>
                <w:numId w:val="1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them: What could have caused this?</w:t>
            </w:r>
          </w:p>
          <w:p w14:paraId="5198AB5C" w14:textId="6D74BD9D" w:rsidR="00545544" w:rsidRPr="00FE4A07" w:rsidRDefault="00545544" w:rsidP="003A62E0">
            <w:pPr>
              <w:pStyle w:val="ListParagraph"/>
              <w:numPr>
                <w:ilvl w:val="0"/>
                <w:numId w:val="14"/>
              </w:numPr>
              <w:ind w:left="703"/>
              <w:rPr>
                <w:rFonts w:ascii="Times New Roman" w:hAnsi="Times New Roman" w:cs="Times New Roman"/>
                <w:color w:val="000000" w:themeColor="text1"/>
              </w:rPr>
            </w:pPr>
            <w:r w:rsidRPr="00FE4A07">
              <w:rPr>
                <w:rFonts w:ascii="Times New Roman" w:hAnsi="Times New Roman" w:cs="Times New Roman"/>
                <w:color w:val="000000" w:themeColor="text1"/>
              </w:rPr>
              <w:t>The loud sounds have bent and broken them.</w:t>
            </w:r>
          </w:p>
        </w:tc>
      </w:tr>
    </w:tbl>
    <w:p w14:paraId="1A636A48" w14:textId="132AF956" w:rsidR="0075589A" w:rsidRPr="00FE4A07" w:rsidRDefault="0075589A" w:rsidP="00545544">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3A62E0" w:rsidRPr="00FE4A07" w14:paraId="6DACFBF8" w14:textId="77777777" w:rsidTr="007E3243">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49DAE5C1" w14:textId="7984C67E" w:rsidR="003A62E0" w:rsidRPr="006851C4" w:rsidRDefault="003A62E0" w:rsidP="006851C4">
            <w:pPr>
              <w:rPr>
                <w:rFonts w:ascii="Times New Roman" w:hAnsi="Times New Roman" w:cs="Times New Roman"/>
                <w:color w:val="000000" w:themeColor="text1"/>
              </w:rPr>
            </w:pPr>
            <w:r w:rsidRPr="00FE4A07">
              <w:rPr>
                <w:rFonts w:ascii="Times New Roman" w:hAnsi="Times New Roman" w:cs="Times New Roman"/>
                <w:b/>
                <w:color w:val="000000" w:themeColor="text1"/>
              </w:rPr>
              <w:t xml:space="preserve">Build a Model – </w:t>
            </w:r>
            <w:hyperlink r:id="rId16" w:history="1">
              <w:r w:rsidRPr="00C96174">
                <w:rPr>
                  <w:rStyle w:val="Hyperlink"/>
                  <w:rFonts w:ascii="Times New Roman" w:hAnsi="Times New Roman" w:cs="Times New Roman"/>
                </w:rPr>
                <w:t>see video</w:t>
              </w:r>
            </w:hyperlink>
            <w:r w:rsidRPr="00FE4A07">
              <w:rPr>
                <w:rFonts w:ascii="Times New Roman" w:hAnsi="Times New Roman" w:cs="Times New Roman"/>
                <w:b/>
                <w:color w:val="000000" w:themeColor="text1"/>
              </w:rPr>
              <w:t xml:space="preserve"> </w:t>
            </w:r>
            <w:r w:rsidR="006851C4">
              <w:rPr>
                <w:rFonts w:ascii="Times New Roman" w:hAnsi="Times New Roman" w:cs="Times New Roman"/>
                <w:color w:val="000000" w:themeColor="text1"/>
              </w:rPr>
              <w:t>and “</w:t>
            </w:r>
            <w:hyperlink r:id="rId17" w:history="1">
              <w:r w:rsidR="006851C4" w:rsidRPr="00346456">
                <w:rPr>
                  <w:rStyle w:val="Hyperlink"/>
                  <w:rFonts w:ascii="Times New Roman" w:hAnsi="Times New Roman" w:cs="Times New Roman"/>
                </w:rPr>
                <w:t>Bend it Break it</w:t>
              </w:r>
            </w:hyperlink>
            <w:r w:rsidR="006851C4">
              <w:rPr>
                <w:rFonts w:ascii="Times New Roman" w:hAnsi="Times New Roman" w:cs="Times New Roman"/>
                <w:color w:val="000000" w:themeColor="text1"/>
              </w:rPr>
              <w:t>” lesson</w:t>
            </w:r>
          </w:p>
        </w:tc>
      </w:tr>
      <w:tr w:rsidR="003A62E0" w:rsidRPr="00FE4A07" w14:paraId="73948BD2" w14:textId="77777777" w:rsidTr="007E3243">
        <w:trPr>
          <w:trHeight w:val="242"/>
        </w:trPr>
        <w:tc>
          <w:tcPr>
            <w:tcW w:w="5000" w:type="pct"/>
            <w:tcBorders>
              <w:top w:val="single" w:sz="4" w:space="0" w:color="000000"/>
              <w:left w:val="nil"/>
              <w:bottom w:val="nil"/>
              <w:right w:val="nil"/>
            </w:tcBorders>
          </w:tcPr>
          <w:p w14:paraId="68CD5BEC" w14:textId="77777777" w:rsidR="003A62E0" w:rsidRPr="00FE4A07" w:rsidRDefault="00FC29DD" w:rsidP="007E3F9B">
            <w:pPr>
              <w:pStyle w:val="ListParagraph"/>
              <w:numPr>
                <w:ilvl w:val="0"/>
                <w:numId w:val="16"/>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 class if anyone has ever build a model before. You should get all sorts of offers: model car, model of the solar system etc. Tell them “good, you know what a model is.”</w:t>
            </w:r>
          </w:p>
          <w:p w14:paraId="056E4D35" w14:textId="4F4DC9F6" w:rsidR="00C553E2" w:rsidRPr="00FE4A07" w:rsidRDefault="00C553E2" w:rsidP="00C553E2">
            <w:pPr>
              <w:pStyle w:val="ListParagraph"/>
              <w:ind w:left="343"/>
              <w:rPr>
                <w:rFonts w:ascii="Times New Roman" w:hAnsi="Times New Roman" w:cs="Times New Roman"/>
                <w:color w:val="000000" w:themeColor="text1"/>
              </w:rPr>
            </w:pPr>
          </w:p>
        </w:tc>
      </w:tr>
      <w:tr w:rsidR="00FC29DD" w:rsidRPr="00FE4A07" w14:paraId="25CACDEA" w14:textId="77777777" w:rsidTr="007E3243">
        <w:trPr>
          <w:trHeight w:val="242"/>
        </w:trPr>
        <w:tc>
          <w:tcPr>
            <w:tcW w:w="5000" w:type="pct"/>
            <w:tcBorders>
              <w:top w:val="nil"/>
              <w:left w:val="nil"/>
              <w:bottom w:val="nil"/>
              <w:right w:val="nil"/>
            </w:tcBorders>
          </w:tcPr>
          <w:p w14:paraId="36630716" w14:textId="77777777" w:rsidR="00FC29DD" w:rsidRPr="00FE4A07" w:rsidRDefault="00FC29DD" w:rsidP="007E3F9B">
            <w:pPr>
              <w:pStyle w:val="ListParagraph"/>
              <w:numPr>
                <w:ilvl w:val="0"/>
                <w:numId w:val="16"/>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Explain that the class is going to make a model.</w:t>
            </w:r>
          </w:p>
          <w:p w14:paraId="05443C52" w14:textId="4B7DB8F0" w:rsidR="001401CC" w:rsidRPr="00FE4A07" w:rsidRDefault="001401CC" w:rsidP="001401CC">
            <w:pPr>
              <w:pStyle w:val="ListParagraph"/>
              <w:ind w:left="343"/>
              <w:rPr>
                <w:rFonts w:ascii="Times New Roman" w:hAnsi="Times New Roman" w:cs="Times New Roman"/>
                <w:color w:val="000000" w:themeColor="text1"/>
              </w:rPr>
            </w:pPr>
          </w:p>
        </w:tc>
      </w:tr>
      <w:tr w:rsidR="00FC29DD" w:rsidRPr="00FE4A07" w14:paraId="2115338F" w14:textId="77777777" w:rsidTr="007E3243">
        <w:trPr>
          <w:trHeight w:val="242"/>
        </w:trPr>
        <w:tc>
          <w:tcPr>
            <w:tcW w:w="5000" w:type="pct"/>
            <w:tcBorders>
              <w:top w:val="nil"/>
              <w:left w:val="nil"/>
              <w:bottom w:val="nil"/>
              <w:right w:val="nil"/>
            </w:tcBorders>
          </w:tcPr>
          <w:p w14:paraId="4D2BB6EB" w14:textId="68604029" w:rsidR="003F5C25" w:rsidRPr="00FE4A07" w:rsidRDefault="00FC29DD" w:rsidP="003F5C25">
            <w:pPr>
              <w:pStyle w:val="ListParagraph"/>
              <w:numPr>
                <w:ilvl w:val="0"/>
                <w:numId w:val="16"/>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Pass out about 5 pipe cleaners to each student and instruct them not to bend or mess with them yet!</w:t>
            </w:r>
          </w:p>
        </w:tc>
      </w:tr>
    </w:tbl>
    <w:p w14:paraId="3FF60AF1" w14:textId="58AA132F" w:rsidR="003F5C25" w:rsidRPr="00FE4A07" w:rsidRDefault="003F5C25">
      <w:pPr>
        <w:rPr>
          <w:rFonts w:ascii="Times New Roman" w:hAnsi="Times New Roman" w:cs="Times New Roman"/>
        </w:rPr>
      </w:pPr>
    </w:p>
    <w:tbl>
      <w:tblPr>
        <w:tblStyle w:val="TableGrid"/>
        <w:tblW w:w="4995" w:type="pct"/>
        <w:tblInd w:w="5" w:type="dxa"/>
        <w:tblLook w:val="04A0" w:firstRow="1" w:lastRow="0" w:firstColumn="1" w:lastColumn="0" w:noHBand="0" w:noVBand="1"/>
      </w:tblPr>
      <w:tblGrid>
        <w:gridCol w:w="9351"/>
      </w:tblGrid>
      <w:tr w:rsidR="00FC29DD" w:rsidRPr="00FE4A07" w14:paraId="40837A92" w14:textId="77777777" w:rsidTr="003F5C25">
        <w:trPr>
          <w:trHeight w:val="242"/>
        </w:trPr>
        <w:tc>
          <w:tcPr>
            <w:tcW w:w="5000" w:type="pct"/>
            <w:tcBorders>
              <w:top w:val="nil"/>
              <w:left w:val="nil"/>
              <w:bottom w:val="nil"/>
              <w:right w:val="nil"/>
            </w:tcBorders>
          </w:tcPr>
          <w:p w14:paraId="5CEF9E82" w14:textId="0E1B14B5" w:rsidR="00FC29DD" w:rsidRPr="00FE4A07" w:rsidRDefault="00FC29DD" w:rsidP="007E3F9B">
            <w:pPr>
              <w:pStyle w:val="ListParagraph"/>
              <w:numPr>
                <w:ilvl w:val="0"/>
                <w:numId w:val="16"/>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Students will make a fist and hold it out. The </w:t>
            </w:r>
            <w:proofErr w:type="spellStart"/>
            <w:r w:rsidRPr="00FE4A07">
              <w:rPr>
                <w:rFonts w:ascii="Times New Roman" w:hAnsi="Times New Roman" w:cs="Times New Roman"/>
                <w:color w:val="000000" w:themeColor="text1"/>
              </w:rPr>
              <w:t>fist</w:t>
            </w:r>
            <w:proofErr w:type="spellEnd"/>
            <w:r w:rsidRPr="00FE4A07">
              <w:rPr>
                <w:rFonts w:ascii="Times New Roman" w:hAnsi="Times New Roman" w:cs="Times New Roman"/>
                <w:color w:val="000000" w:themeColor="text1"/>
              </w:rPr>
              <w:t xml:space="preserve"> is the green (pickle) part of the hair cell, called the body.</w:t>
            </w:r>
          </w:p>
          <w:p w14:paraId="3ACF5F30" w14:textId="20DEFBB5" w:rsidR="001401CC" w:rsidRPr="00FE4A07" w:rsidRDefault="001401CC" w:rsidP="001401CC">
            <w:pPr>
              <w:pStyle w:val="ListParagraph"/>
              <w:ind w:left="343"/>
              <w:rPr>
                <w:rFonts w:ascii="Times New Roman" w:hAnsi="Times New Roman" w:cs="Times New Roman"/>
                <w:color w:val="000000" w:themeColor="text1"/>
              </w:rPr>
            </w:pPr>
          </w:p>
        </w:tc>
      </w:tr>
      <w:tr w:rsidR="00FC29DD" w:rsidRPr="00FE4A07" w14:paraId="2B259F69" w14:textId="77777777" w:rsidTr="003F5C25">
        <w:trPr>
          <w:trHeight w:val="242"/>
        </w:trPr>
        <w:tc>
          <w:tcPr>
            <w:tcW w:w="5000" w:type="pct"/>
            <w:tcBorders>
              <w:top w:val="nil"/>
              <w:left w:val="nil"/>
              <w:bottom w:val="nil"/>
              <w:right w:val="nil"/>
            </w:tcBorders>
          </w:tcPr>
          <w:p w14:paraId="6FA0CDDF" w14:textId="77777777" w:rsidR="00FC29DD" w:rsidRPr="00FE4A07" w:rsidRDefault="00FC29DD" w:rsidP="007E3F9B">
            <w:pPr>
              <w:pStyle w:val="ListParagraph"/>
              <w:numPr>
                <w:ilvl w:val="0"/>
                <w:numId w:val="16"/>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Students will then place their pipe cleaner is their fist. The pipe cleaners are the hair bundle.</w:t>
            </w:r>
          </w:p>
          <w:p w14:paraId="6E897A4C" w14:textId="3DECC587" w:rsidR="001401CC" w:rsidRPr="00FE4A07" w:rsidRDefault="001401CC" w:rsidP="001401CC">
            <w:pPr>
              <w:pStyle w:val="ListParagraph"/>
              <w:ind w:left="343"/>
              <w:rPr>
                <w:rFonts w:ascii="Times New Roman" w:hAnsi="Times New Roman" w:cs="Times New Roman"/>
                <w:color w:val="000000" w:themeColor="text1"/>
              </w:rPr>
            </w:pPr>
          </w:p>
        </w:tc>
      </w:tr>
      <w:tr w:rsidR="00FC29DD" w:rsidRPr="00FE4A07" w14:paraId="4BF67D79" w14:textId="77777777" w:rsidTr="003F5C25">
        <w:trPr>
          <w:trHeight w:val="242"/>
        </w:trPr>
        <w:tc>
          <w:tcPr>
            <w:tcW w:w="5000" w:type="pct"/>
            <w:tcBorders>
              <w:top w:val="nil"/>
              <w:left w:val="nil"/>
              <w:bottom w:val="nil"/>
              <w:right w:val="nil"/>
            </w:tcBorders>
          </w:tcPr>
          <w:p w14:paraId="4A38688B" w14:textId="710F7150" w:rsidR="00FC29DD" w:rsidRPr="00FE4A07" w:rsidRDefault="00FC29DD" w:rsidP="00FC29DD">
            <w:pPr>
              <w:pStyle w:val="ListParagraph"/>
              <w:numPr>
                <w:ilvl w:val="0"/>
                <w:numId w:val="16"/>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 students if they have any guesses for what their arm is.</w:t>
            </w:r>
          </w:p>
          <w:p w14:paraId="0706CC64" w14:textId="77777777" w:rsidR="00FC29DD" w:rsidRPr="00FE4A07" w:rsidRDefault="00FC29DD" w:rsidP="007E3F9B">
            <w:pPr>
              <w:pStyle w:val="ListParagraph"/>
              <w:numPr>
                <w:ilvl w:val="1"/>
                <w:numId w:val="16"/>
              </w:numPr>
              <w:rPr>
                <w:rFonts w:ascii="Times New Roman" w:hAnsi="Times New Roman" w:cs="Times New Roman"/>
                <w:color w:val="000000" w:themeColor="text1"/>
              </w:rPr>
            </w:pPr>
            <w:r w:rsidRPr="00FE4A07">
              <w:rPr>
                <w:rFonts w:ascii="Times New Roman" w:hAnsi="Times New Roman" w:cs="Times New Roman"/>
                <w:color w:val="000000" w:themeColor="text1"/>
              </w:rPr>
              <w:t>The arm is the nerve taking the signal from the hair cells to the brain!</w:t>
            </w:r>
          </w:p>
          <w:p w14:paraId="304B1878" w14:textId="09B9D87E" w:rsidR="001401CC" w:rsidRPr="00FE4A07" w:rsidRDefault="001401CC" w:rsidP="001401CC">
            <w:pPr>
              <w:pStyle w:val="ListParagraph"/>
              <w:rPr>
                <w:rFonts w:ascii="Times New Roman" w:hAnsi="Times New Roman" w:cs="Times New Roman"/>
                <w:color w:val="000000" w:themeColor="text1"/>
              </w:rPr>
            </w:pPr>
          </w:p>
        </w:tc>
      </w:tr>
      <w:tr w:rsidR="00FC29DD" w:rsidRPr="00FE4A07" w14:paraId="05AD9F1F" w14:textId="77777777" w:rsidTr="003F5C25">
        <w:trPr>
          <w:trHeight w:val="242"/>
        </w:trPr>
        <w:tc>
          <w:tcPr>
            <w:tcW w:w="5000" w:type="pct"/>
            <w:tcBorders>
              <w:top w:val="nil"/>
              <w:left w:val="nil"/>
              <w:bottom w:val="nil"/>
              <w:right w:val="nil"/>
            </w:tcBorders>
          </w:tcPr>
          <w:p w14:paraId="3D981CF2" w14:textId="01AAC822" w:rsidR="00C96174" w:rsidRPr="00D83172" w:rsidRDefault="00FC29DD" w:rsidP="00C96174">
            <w:pPr>
              <w:pStyle w:val="ListParagraph"/>
              <w:numPr>
                <w:ilvl w:val="0"/>
                <w:numId w:val="16"/>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lastRenderedPageBreak/>
              <w:t>Now tell the following story to the class:</w:t>
            </w:r>
          </w:p>
          <w:p w14:paraId="093F55B1" w14:textId="77777777" w:rsidR="00C96174" w:rsidRPr="00C96174" w:rsidRDefault="00C96174" w:rsidP="00C96174">
            <w:pPr>
              <w:rPr>
                <w:rFonts w:ascii="Times New Roman" w:hAnsi="Times New Roman" w:cs="Times New Roman"/>
                <w:color w:val="000000" w:themeColor="text1"/>
              </w:rPr>
            </w:pPr>
          </w:p>
          <w:p w14:paraId="1B406B9F" w14:textId="77777777" w:rsidR="00FC29DD" w:rsidRPr="00FE4A07" w:rsidRDefault="00FC29DD" w:rsidP="00FC29DD">
            <w:pPr>
              <w:pStyle w:val="ListParagraph"/>
              <w:ind w:left="343"/>
              <w:rPr>
                <w:rFonts w:ascii="Times New Roman" w:hAnsi="Times New Roman" w:cs="Times New Roman"/>
                <w:color w:val="000000" w:themeColor="text1"/>
              </w:rPr>
            </w:pPr>
            <w:r w:rsidRPr="00FE4A07">
              <w:rPr>
                <w:rFonts w:ascii="Times New Roman" w:hAnsi="Times New Roman" w:cs="Times New Roman"/>
                <w:color w:val="000000" w:themeColor="text1"/>
              </w:rPr>
              <w:t>“You’re sitting at the table talking to your parents.”</w:t>
            </w:r>
          </w:p>
          <w:p w14:paraId="4FC68DAC" w14:textId="3FA6326D" w:rsidR="007E3243" w:rsidRPr="00FE4A07" w:rsidRDefault="00FC29DD" w:rsidP="007E3243">
            <w:pPr>
              <w:pStyle w:val="ListParagraph"/>
              <w:ind w:left="1063"/>
              <w:rPr>
                <w:rFonts w:ascii="Times New Roman" w:hAnsi="Times New Roman" w:cs="Times New Roman"/>
                <w:i/>
                <w:color w:val="000000" w:themeColor="text1"/>
              </w:rPr>
            </w:pPr>
            <w:r w:rsidRPr="00FE4A07">
              <w:rPr>
                <w:rFonts w:ascii="Times New Roman" w:hAnsi="Times New Roman" w:cs="Times New Roman"/>
                <w:i/>
                <w:color w:val="000000" w:themeColor="text1"/>
              </w:rPr>
              <w:t>Demonstrate how to gently brush their hands back and forth over the pipe cleaners as your dad talks to you in a normal conversational voice.</w:t>
            </w:r>
          </w:p>
          <w:p w14:paraId="65E96785" w14:textId="62FFE448" w:rsidR="007E3243" w:rsidRPr="00FE4A07" w:rsidRDefault="00FC29DD" w:rsidP="007E3243">
            <w:pPr>
              <w:pStyle w:val="ListParagraph"/>
              <w:ind w:left="343"/>
              <w:rPr>
                <w:rFonts w:ascii="Times New Roman" w:hAnsi="Times New Roman" w:cs="Times New Roman"/>
                <w:color w:val="000000" w:themeColor="text1"/>
              </w:rPr>
            </w:pPr>
            <w:r w:rsidRPr="00FE4A07">
              <w:rPr>
                <w:rFonts w:ascii="Times New Roman" w:hAnsi="Times New Roman" w:cs="Times New Roman"/>
                <w:color w:val="000000" w:themeColor="text1"/>
              </w:rPr>
              <w:t>“Dad says we’re going to the fireworks show today. We get to sit in the (</w:t>
            </w:r>
            <w:r w:rsidRPr="00FE4A07">
              <w:rPr>
                <w:rFonts w:ascii="Times New Roman" w:hAnsi="Times New Roman" w:cs="Times New Roman"/>
                <w:i/>
                <w:color w:val="000000" w:themeColor="text1"/>
              </w:rPr>
              <w:t>insert your stadium name here)</w:t>
            </w:r>
            <w:r w:rsidRPr="00FE4A07">
              <w:rPr>
                <w:rFonts w:ascii="Times New Roman" w:hAnsi="Times New Roman" w:cs="Times New Roman"/>
                <w:color w:val="000000" w:themeColor="text1"/>
              </w:rPr>
              <w:t xml:space="preserve"> stadium – the best seats there are! But if you want to go, you have to mow the lawn first.”</w:t>
            </w:r>
          </w:p>
          <w:p w14:paraId="3847AE8C" w14:textId="77777777" w:rsidR="00FC29DD" w:rsidRPr="00FE4A07" w:rsidRDefault="007E3243" w:rsidP="007E3243">
            <w:pPr>
              <w:pStyle w:val="ListParagraph"/>
              <w:ind w:left="1063"/>
              <w:rPr>
                <w:rFonts w:ascii="Times New Roman" w:hAnsi="Times New Roman" w:cs="Times New Roman"/>
                <w:i/>
                <w:color w:val="000000" w:themeColor="text1"/>
              </w:rPr>
            </w:pPr>
            <w:r w:rsidRPr="00FE4A07">
              <w:rPr>
                <w:rFonts w:ascii="Times New Roman" w:hAnsi="Times New Roman" w:cs="Times New Roman"/>
                <w:i/>
                <w:color w:val="000000" w:themeColor="text1"/>
              </w:rPr>
              <w:t>Ask: Do you think a lawn mower is kind of loud?</w:t>
            </w:r>
          </w:p>
          <w:p w14:paraId="04F660E9" w14:textId="77777777" w:rsidR="007E3243" w:rsidRPr="00FE4A07" w:rsidRDefault="007E3243" w:rsidP="007E3243">
            <w:pPr>
              <w:pStyle w:val="ListParagraph"/>
              <w:ind w:left="1063"/>
              <w:rPr>
                <w:rFonts w:ascii="Times New Roman" w:hAnsi="Times New Roman" w:cs="Times New Roman"/>
                <w:i/>
                <w:color w:val="000000" w:themeColor="text1"/>
              </w:rPr>
            </w:pPr>
            <w:r w:rsidRPr="00FE4A07">
              <w:rPr>
                <w:rFonts w:ascii="Times New Roman" w:hAnsi="Times New Roman" w:cs="Times New Roman"/>
                <w:i/>
                <w:color w:val="000000" w:themeColor="text1"/>
              </w:rPr>
              <w:t xml:space="preserve">After </w:t>
            </w:r>
            <w:proofErr w:type="gramStart"/>
            <w:r w:rsidRPr="00FE4A07">
              <w:rPr>
                <w:rFonts w:ascii="Times New Roman" w:hAnsi="Times New Roman" w:cs="Times New Roman"/>
                <w:i/>
                <w:color w:val="000000" w:themeColor="text1"/>
              </w:rPr>
              <w:t>students</w:t>
            </w:r>
            <w:proofErr w:type="gramEnd"/>
            <w:r w:rsidRPr="00FE4A07">
              <w:rPr>
                <w:rFonts w:ascii="Times New Roman" w:hAnsi="Times New Roman" w:cs="Times New Roman"/>
                <w:i/>
                <w:color w:val="000000" w:themeColor="text1"/>
              </w:rPr>
              <w:t xml:space="preserve"> guess, tell them a typical push mower is actually a safe sound for up to two hours. </w:t>
            </w:r>
          </w:p>
          <w:p w14:paraId="7AF08C81" w14:textId="77777777" w:rsidR="007E3243" w:rsidRPr="00FE4A07" w:rsidRDefault="007E3243" w:rsidP="007E3243">
            <w:pPr>
              <w:pStyle w:val="ListParagraph"/>
              <w:ind w:left="1063"/>
              <w:rPr>
                <w:rFonts w:ascii="Times New Roman" w:hAnsi="Times New Roman" w:cs="Times New Roman"/>
                <w:i/>
                <w:color w:val="000000" w:themeColor="text1"/>
              </w:rPr>
            </w:pPr>
            <w:r w:rsidRPr="00FE4A07">
              <w:rPr>
                <w:rFonts w:ascii="Times New Roman" w:hAnsi="Times New Roman" w:cs="Times New Roman"/>
                <w:i/>
                <w:color w:val="000000" w:themeColor="text1"/>
              </w:rPr>
              <w:t>Ask: Is your yard save?</w:t>
            </w:r>
          </w:p>
          <w:p w14:paraId="52B4E15F" w14:textId="77777777" w:rsidR="007E3243" w:rsidRPr="00FE4A07" w:rsidRDefault="007E3243" w:rsidP="007E3243">
            <w:pPr>
              <w:pStyle w:val="ListParagraph"/>
              <w:ind w:left="1063"/>
              <w:rPr>
                <w:rFonts w:ascii="Times New Roman" w:hAnsi="Times New Roman" w:cs="Times New Roman"/>
                <w:i/>
                <w:color w:val="000000" w:themeColor="text1"/>
              </w:rPr>
            </w:pPr>
            <w:r w:rsidRPr="00FE4A07">
              <w:rPr>
                <w:rFonts w:ascii="Times New Roman" w:hAnsi="Times New Roman" w:cs="Times New Roman"/>
                <w:i/>
                <w:color w:val="000000" w:themeColor="text1"/>
              </w:rPr>
              <w:t>It depends on how big your yard is!</w:t>
            </w:r>
          </w:p>
          <w:p w14:paraId="594CEE06" w14:textId="47971CDA" w:rsidR="007E3243" w:rsidRPr="00FE4A07" w:rsidRDefault="007E3F9B" w:rsidP="007E3F9B">
            <w:pPr>
              <w:tabs>
                <w:tab w:val="left" w:pos="1480"/>
              </w:tabs>
              <w:rPr>
                <w:rFonts w:ascii="Times New Roman" w:hAnsi="Times New Roman" w:cs="Times New Roman"/>
                <w:i/>
                <w:color w:val="000000" w:themeColor="text1"/>
              </w:rPr>
            </w:pPr>
            <w:r w:rsidRPr="00FE4A07">
              <w:rPr>
                <w:rFonts w:ascii="Times New Roman" w:hAnsi="Times New Roman" w:cs="Times New Roman"/>
                <w:i/>
                <w:color w:val="000000" w:themeColor="text1"/>
              </w:rPr>
              <w:tab/>
            </w:r>
          </w:p>
          <w:p w14:paraId="1689AFCD" w14:textId="77777777" w:rsidR="007E3243" w:rsidRPr="00FE4A07" w:rsidRDefault="007E3243" w:rsidP="007E3243">
            <w:pPr>
              <w:ind w:left="343"/>
              <w:rPr>
                <w:rFonts w:ascii="Times New Roman" w:hAnsi="Times New Roman" w:cs="Times New Roman"/>
                <w:color w:val="000000" w:themeColor="text1"/>
              </w:rPr>
            </w:pPr>
            <w:r w:rsidRPr="00FE4A07">
              <w:rPr>
                <w:rFonts w:ascii="Times New Roman" w:hAnsi="Times New Roman" w:cs="Times New Roman"/>
                <w:color w:val="000000" w:themeColor="text1"/>
              </w:rPr>
              <w:t>“So we’re going to go out to the yard and start the mower. It’s going to get a little louder.”</w:t>
            </w:r>
          </w:p>
          <w:p w14:paraId="655477E0" w14:textId="77777777" w:rsidR="007E3243" w:rsidRPr="00FE4A07" w:rsidRDefault="007E3243" w:rsidP="007E3243">
            <w:pPr>
              <w:ind w:left="1063"/>
              <w:rPr>
                <w:rFonts w:ascii="Times New Roman" w:hAnsi="Times New Roman" w:cs="Times New Roman"/>
                <w:i/>
                <w:color w:val="000000" w:themeColor="text1"/>
              </w:rPr>
            </w:pPr>
            <w:r w:rsidRPr="00FE4A07">
              <w:rPr>
                <w:rFonts w:ascii="Times New Roman" w:hAnsi="Times New Roman" w:cs="Times New Roman"/>
                <w:i/>
                <w:color w:val="000000" w:themeColor="text1"/>
              </w:rPr>
              <w:t>Brush the hair cells a little harder (not too hard so that they bend).</w:t>
            </w:r>
          </w:p>
          <w:p w14:paraId="158A006D" w14:textId="0B3AB9BB" w:rsidR="007E3243" w:rsidRPr="00FE4A07" w:rsidRDefault="007E3F9B" w:rsidP="007E3F9B">
            <w:pPr>
              <w:tabs>
                <w:tab w:val="left" w:pos="2000"/>
              </w:tabs>
              <w:ind w:left="1063"/>
              <w:rPr>
                <w:rFonts w:ascii="Times New Roman" w:hAnsi="Times New Roman" w:cs="Times New Roman"/>
                <w:color w:val="000000" w:themeColor="text1"/>
              </w:rPr>
            </w:pPr>
            <w:r w:rsidRPr="00FE4A07">
              <w:rPr>
                <w:rFonts w:ascii="Times New Roman" w:hAnsi="Times New Roman" w:cs="Times New Roman"/>
                <w:color w:val="000000" w:themeColor="text1"/>
              </w:rPr>
              <w:tab/>
            </w:r>
          </w:p>
          <w:p w14:paraId="1B039687" w14:textId="19C9982B" w:rsidR="007E3243" w:rsidRPr="00FE4A07" w:rsidRDefault="007E3243" w:rsidP="007E3243">
            <w:pPr>
              <w:ind w:left="343"/>
              <w:rPr>
                <w:rFonts w:ascii="Times New Roman" w:hAnsi="Times New Roman" w:cs="Times New Roman"/>
                <w:color w:val="000000" w:themeColor="text1"/>
              </w:rPr>
            </w:pPr>
            <w:r w:rsidRPr="00FE4A07">
              <w:rPr>
                <w:rFonts w:ascii="Times New Roman" w:hAnsi="Times New Roman" w:cs="Times New Roman"/>
                <w:color w:val="000000" w:themeColor="text1"/>
              </w:rPr>
              <w:t>“Now we get to go to the (</w:t>
            </w:r>
            <w:r w:rsidRPr="00FE4A07">
              <w:rPr>
                <w:rFonts w:ascii="Times New Roman" w:hAnsi="Times New Roman" w:cs="Times New Roman"/>
                <w:i/>
                <w:color w:val="000000" w:themeColor="text1"/>
              </w:rPr>
              <w:t>insert local name here</w:t>
            </w:r>
            <w:r w:rsidRPr="00FE4A07">
              <w:rPr>
                <w:rFonts w:ascii="Times New Roman" w:hAnsi="Times New Roman" w:cs="Times New Roman"/>
                <w:color w:val="000000" w:themeColor="text1"/>
              </w:rPr>
              <w:t>) stadium.”</w:t>
            </w:r>
          </w:p>
          <w:p w14:paraId="73B27189" w14:textId="7FA046C9" w:rsidR="007E3243" w:rsidRPr="00FE4A07" w:rsidRDefault="007E3243" w:rsidP="007E3243">
            <w:pPr>
              <w:ind w:left="1063"/>
              <w:rPr>
                <w:rFonts w:ascii="Times New Roman" w:hAnsi="Times New Roman" w:cs="Times New Roman"/>
                <w:i/>
                <w:color w:val="000000" w:themeColor="text1"/>
              </w:rPr>
            </w:pPr>
            <w:r w:rsidRPr="00FE4A07">
              <w:rPr>
                <w:rFonts w:ascii="Times New Roman" w:hAnsi="Times New Roman" w:cs="Times New Roman"/>
                <w:i/>
                <w:color w:val="000000" w:themeColor="text1"/>
              </w:rPr>
              <w:t>Ask: How loud are fireworks if you get really, really close?</w:t>
            </w:r>
          </w:p>
          <w:p w14:paraId="42C886A1" w14:textId="77777777" w:rsidR="007E3243" w:rsidRPr="00FE4A07" w:rsidRDefault="007E3243" w:rsidP="007E3243">
            <w:pPr>
              <w:ind w:left="343"/>
              <w:rPr>
                <w:rFonts w:ascii="Times New Roman" w:hAnsi="Times New Roman" w:cs="Times New Roman"/>
                <w:color w:val="000000" w:themeColor="text1"/>
              </w:rPr>
            </w:pPr>
          </w:p>
          <w:p w14:paraId="30725DC3" w14:textId="555E657C" w:rsidR="007E3243" w:rsidRPr="00FE4A07" w:rsidRDefault="007E3243" w:rsidP="007E3243">
            <w:pPr>
              <w:ind w:left="343"/>
              <w:rPr>
                <w:rFonts w:ascii="Times New Roman" w:hAnsi="Times New Roman" w:cs="Times New Roman"/>
                <w:color w:val="000000" w:themeColor="text1"/>
              </w:rPr>
            </w:pPr>
            <w:r w:rsidRPr="00FE4A07">
              <w:rPr>
                <w:rFonts w:ascii="Times New Roman" w:hAnsi="Times New Roman" w:cs="Times New Roman"/>
                <w:color w:val="000000" w:themeColor="text1"/>
              </w:rPr>
              <w:t>“We’re pretty excited and then they start! Boom! Bang! Boom!”</w:t>
            </w:r>
          </w:p>
          <w:p w14:paraId="61FF8626" w14:textId="77547120" w:rsidR="007E3243" w:rsidRPr="00FE4A07" w:rsidRDefault="007E3243" w:rsidP="007E3243">
            <w:pPr>
              <w:ind w:left="1063"/>
              <w:rPr>
                <w:rFonts w:ascii="Times New Roman" w:hAnsi="Times New Roman" w:cs="Times New Roman"/>
                <w:i/>
                <w:color w:val="000000" w:themeColor="text1"/>
              </w:rPr>
            </w:pPr>
            <w:r w:rsidRPr="00FE4A07">
              <w:rPr>
                <w:rFonts w:ascii="Times New Roman" w:hAnsi="Times New Roman" w:cs="Times New Roman"/>
                <w:i/>
                <w:color w:val="000000" w:themeColor="text1"/>
              </w:rPr>
              <w:t>Now have the students hit their hair bundles hard as their hands go past.</w:t>
            </w:r>
          </w:p>
          <w:p w14:paraId="00A644E4" w14:textId="37AA4AC7" w:rsidR="007E3243" w:rsidRPr="00FE4A07" w:rsidRDefault="007E3243" w:rsidP="007E3243">
            <w:pPr>
              <w:rPr>
                <w:rFonts w:ascii="Times New Roman" w:hAnsi="Times New Roman" w:cs="Times New Roman"/>
                <w:color w:val="000000" w:themeColor="text1"/>
              </w:rPr>
            </w:pPr>
          </w:p>
        </w:tc>
      </w:tr>
      <w:tr w:rsidR="007E3243" w:rsidRPr="00FE4A07" w14:paraId="07909118" w14:textId="77777777" w:rsidTr="003F5C25">
        <w:trPr>
          <w:trHeight w:val="242"/>
        </w:trPr>
        <w:tc>
          <w:tcPr>
            <w:tcW w:w="5000" w:type="pct"/>
            <w:tcBorders>
              <w:top w:val="nil"/>
              <w:left w:val="nil"/>
              <w:bottom w:val="nil"/>
              <w:right w:val="nil"/>
            </w:tcBorders>
          </w:tcPr>
          <w:p w14:paraId="2ADBCCDB" w14:textId="77777777" w:rsidR="007E3243" w:rsidRPr="00FE4A07" w:rsidRDefault="007E3243" w:rsidP="007E3F9B">
            <w:pPr>
              <w:pStyle w:val="ListParagraph"/>
              <w:numPr>
                <w:ilvl w:val="0"/>
                <w:numId w:val="16"/>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 students what the hair bundles look like after the loud noise.</w:t>
            </w:r>
          </w:p>
          <w:p w14:paraId="2646DCC7" w14:textId="38ABAFAB" w:rsidR="001401CC" w:rsidRPr="00FE4A07" w:rsidRDefault="001401CC" w:rsidP="001401CC">
            <w:pPr>
              <w:pStyle w:val="ListParagraph"/>
              <w:ind w:left="343"/>
              <w:rPr>
                <w:rFonts w:ascii="Times New Roman" w:hAnsi="Times New Roman" w:cs="Times New Roman"/>
                <w:color w:val="000000" w:themeColor="text1"/>
              </w:rPr>
            </w:pPr>
          </w:p>
        </w:tc>
      </w:tr>
      <w:tr w:rsidR="007E3243" w:rsidRPr="00FE4A07" w14:paraId="01813348" w14:textId="77777777" w:rsidTr="003F5C25">
        <w:trPr>
          <w:trHeight w:val="242"/>
        </w:trPr>
        <w:tc>
          <w:tcPr>
            <w:tcW w:w="5000" w:type="pct"/>
            <w:tcBorders>
              <w:top w:val="nil"/>
              <w:left w:val="nil"/>
              <w:bottom w:val="nil"/>
              <w:right w:val="nil"/>
            </w:tcBorders>
          </w:tcPr>
          <w:p w14:paraId="533C580E" w14:textId="03CD85A3" w:rsidR="007E3243" w:rsidRPr="00FE4A07" w:rsidRDefault="007E3243" w:rsidP="007E3243">
            <w:pPr>
              <w:pStyle w:val="ListParagraph"/>
              <w:numPr>
                <w:ilvl w:val="0"/>
                <w:numId w:val="16"/>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 students to try and fix them (straighten them back out).</w:t>
            </w:r>
          </w:p>
          <w:p w14:paraId="50C71BC5" w14:textId="7AFA2B9F" w:rsidR="007E3243" w:rsidRPr="00FE4A07" w:rsidRDefault="007E3243" w:rsidP="007E3243">
            <w:pPr>
              <w:rPr>
                <w:rFonts w:ascii="Times New Roman" w:hAnsi="Times New Roman" w:cs="Times New Roman"/>
                <w:color w:val="000000" w:themeColor="text1"/>
              </w:rPr>
            </w:pPr>
            <w:r w:rsidRPr="00FE4A07">
              <w:rPr>
                <w:rFonts w:ascii="Times New Roman" w:hAnsi="Times New Roman" w:cs="Times New Roman"/>
                <w:color w:val="000000" w:themeColor="text1"/>
              </w:rPr>
              <w:t>This is what happens in our ears. These are nerve cells and we can’t just regrow them. (unless you’re a bird or a frog.)</w:t>
            </w:r>
          </w:p>
        </w:tc>
      </w:tr>
    </w:tbl>
    <w:p w14:paraId="77EE5225" w14:textId="77777777" w:rsidR="001401CC" w:rsidRPr="00FE4A07" w:rsidRDefault="001401CC" w:rsidP="00545544">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7E3243" w:rsidRPr="00FE4A07" w14:paraId="10677B6D" w14:textId="77777777" w:rsidTr="00857651">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4271521A" w14:textId="2BDD2E32" w:rsidR="007E3243" w:rsidRPr="00FE4A07" w:rsidRDefault="00D46958" w:rsidP="007E3243">
            <w:pPr>
              <w:rPr>
                <w:rFonts w:ascii="Times New Roman" w:hAnsi="Times New Roman" w:cs="Times New Roman"/>
                <w:color w:val="000000" w:themeColor="text1"/>
              </w:rPr>
            </w:pPr>
            <w:r w:rsidRPr="00FE4A07">
              <w:rPr>
                <w:rFonts w:ascii="Times New Roman" w:hAnsi="Times New Roman" w:cs="Times New Roman"/>
                <w:b/>
                <w:color w:val="000000" w:themeColor="text1"/>
              </w:rPr>
              <w:t>Back to your Ear</w:t>
            </w:r>
            <w:r w:rsidR="007E3243" w:rsidRPr="00FE4A07">
              <w:rPr>
                <w:rFonts w:ascii="Times New Roman" w:hAnsi="Times New Roman" w:cs="Times New Roman"/>
                <w:b/>
                <w:color w:val="000000" w:themeColor="text1"/>
              </w:rPr>
              <w:t xml:space="preserve"> </w:t>
            </w:r>
          </w:p>
        </w:tc>
      </w:tr>
      <w:tr w:rsidR="007E3243" w:rsidRPr="00FE4A07" w14:paraId="3C78FC84" w14:textId="77777777" w:rsidTr="00857651">
        <w:trPr>
          <w:trHeight w:val="242"/>
        </w:trPr>
        <w:tc>
          <w:tcPr>
            <w:tcW w:w="5000" w:type="pct"/>
            <w:tcBorders>
              <w:top w:val="single" w:sz="4" w:space="0" w:color="000000"/>
              <w:left w:val="nil"/>
              <w:bottom w:val="nil"/>
              <w:right w:val="nil"/>
            </w:tcBorders>
          </w:tcPr>
          <w:p w14:paraId="510EB66B" w14:textId="371C41AC" w:rsidR="001401CC" w:rsidRPr="00FE4A07" w:rsidRDefault="006052CD" w:rsidP="003F5C25">
            <w:pPr>
              <w:pStyle w:val="ListParagraph"/>
              <w:numPr>
                <w:ilvl w:val="0"/>
                <w:numId w:val="17"/>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Go to the website </w:t>
            </w:r>
            <w:hyperlink r:id="rId18" w:history="1">
              <w:r w:rsidRPr="00FE4A07">
                <w:rPr>
                  <w:rStyle w:val="Hyperlink"/>
                  <w:rFonts w:ascii="Times New Roman" w:hAnsi="Times New Roman" w:cs="Times New Roman"/>
                </w:rPr>
                <w:t>http://www.noiseaddicts.com/2009/03/can-you-hear-this-hearing-test</w:t>
              </w:r>
            </w:hyperlink>
            <w:r w:rsidRPr="00FE4A07">
              <w:rPr>
                <w:rFonts w:ascii="Times New Roman" w:hAnsi="Times New Roman" w:cs="Times New Roman"/>
              </w:rPr>
              <w:t xml:space="preserve"> and play each sounds from 20 Hz to 20,000 Hz.</w:t>
            </w:r>
          </w:p>
        </w:tc>
      </w:tr>
    </w:tbl>
    <w:p w14:paraId="453FCA4D" w14:textId="0FAEE2FF" w:rsidR="003F5C25" w:rsidRPr="00FE4A07" w:rsidRDefault="003F5C25">
      <w:pPr>
        <w:rPr>
          <w:rFonts w:ascii="Times New Roman" w:hAnsi="Times New Roman" w:cs="Times New Roman"/>
        </w:rPr>
      </w:pPr>
    </w:p>
    <w:tbl>
      <w:tblPr>
        <w:tblStyle w:val="TableGrid"/>
        <w:tblW w:w="4995" w:type="pct"/>
        <w:tblInd w:w="5" w:type="dxa"/>
        <w:tblLook w:val="04A0" w:firstRow="1" w:lastRow="0" w:firstColumn="1" w:lastColumn="0" w:noHBand="0" w:noVBand="1"/>
      </w:tblPr>
      <w:tblGrid>
        <w:gridCol w:w="9351"/>
      </w:tblGrid>
      <w:tr w:rsidR="006052CD" w:rsidRPr="00FE4A07" w14:paraId="0F65520F" w14:textId="77777777" w:rsidTr="003F5C25">
        <w:trPr>
          <w:trHeight w:val="242"/>
        </w:trPr>
        <w:tc>
          <w:tcPr>
            <w:tcW w:w="5000" w:type="pct"/>
            <w:tcBorders>
              <w:top w:val="nil"/>
              <w:left w:val="nil"/>
              <w:bottom w:val="nil"/>
              <w:right w:val="nil"/>
            </w:tcBorders>
          </w:tcPr>
          <w:p w14:paraId="245D2A93" w14:textId="4A33EE0A" w:rsidR="003F5C25" w:rsidRPr="00FE4A07" w:rsidRDefault="006052CD" w:rsidP="00C553E2">
            <w:pPr>
              <w:pStyle w:val="ListParagraph"/>
              <w:numPr>
                <w:ilvl w:val="0"/>
                <w:numId w:val="17"/>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Students will raise their hands when they hear a sound.</w:t>
            </w:r>
          </w:p>
          <w:p w14:paraId="184D9026" w14:textId="77777777" w:rsidR="003F5C25" w:rsidRPr="00FE4A07" w:rsidRDefault="003F5C25" w:rsidP="003F5C25">
            <w:pPr>
              <w:pStyle w:val="ListParagraph"/>
              <w:ind w:left="343"/>
              <w:rPr>
                <w:rFonts w:ascii="Times New Roman" w:hAnsi="Times New Roman" w:cs="Times New Roman"/>
                <w:color w:val="000000" w:themeColor="text1"/>
              </w:rPr>
            </w:pPr>
          </w:p>
          <w:p w14:paraId="4F8A506A" w14:textId="25370127" w:rsidR="006052CD" w:rsidRPr="00FE4A07" w:rsidRDefault="006052CD" w:rsidP="003F5C25">
            <w:pPr>
              <w:pStyle w:val="ListParagraph"/>
              <w:ind w:left="343"/>
              <w:rPr>
                <w:rFonts w:ascii="Times New Roman" w:hAnsi="Times New Roman" w:cs="Times New Roman"/>
                <w:color w:val="000000" w:themeColor="text1"/>
              </w:rPr>
            </w:pPr>
            <w:r w:rsidRPr="00FE4A07">
              <w:rPr>
                <w:rFonts w:ascii="Times New Roman" w:hAnsi="Times New Roman" w:cs="Times New Roman"/>
                <w:b/>
                <w:color w:val="000000" w:themeColor="text1"/>
              </w:rPr>
              <w:t>NOTE:</w:t>
            </w:r>
            <w:r w:rsidRPr="00FE4A07">
              <w:rPr>
                <w:rFonts w:ascii="Times New Roman" w:hAnsi="Times New Roman" w:cs="Times New Roman"/>
                <w:color w:val="000000" w:themeColor="text1"/>
              </w:rPr>
              <w:t xml:space="preserve"> Students enjoy hearing the high sound and seeing what they are able to hear, and love to see that they can hear high sounds better than their teacher! (or any other adults in the room).</w:t>
            </w:r>
          </w:p>
          <w:p w14:paraId="3896E1E8" w14:textId="69B9B924" w:rsidR="003F5C25" w:rsidRPr="00FE4A07" w:rsidRDefault="003F5C25" w:rsidP="00C553E2">
            <w:pPr>
              <w:rPr>
                <w:rFonts w:ascii="Times New Roman" w:hAnsi="Times New Roman" w:cs="Times New Roman"/>
                <w:color w:val="000000" w:themeColor="text1"/>
              </w:rPr>
            </w:pPr>
          </w:p>
        </w:tc>
      </w:tr>
      <w:tr w:rsidR="006052CD" w:rsidRPr="00FE4A07" w14:paraId="4E5B0560" w14:textId="77777777" w:rsidTr="003F5C25">
        <w:trPr>
          <w:trHeight w:val="242"/>
        </w:trPr>
        <w:tc>
          <w:tcPr>
            <w:tcW w:w="5000" w:type="pct"/>
            <w:tcBorders>
              <w:top w:val="nil"/>
              <w:left w:val="nil"/>
              <w:bottom w:val="nil"/>
              <w:right w:val="nil"/>
            </w:tcBorders>
          </w:tcPr>
          <w:p w14:paraId="28C589F0" w14:textId="77777777" w:rsidR="00F3363B" w:rsidRPr="00FE4A07" w:rsidRDefault="006052CD" w:rsidP="00857651">
            <w:pPr>
              <w:pStyle w:val="ListParagraph"/>
              <w:numPr>
                <w:ilvl w:val="0"/>
                <w:numId w:val="17"/>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Explain that not everyone’s ears are the same; some are more sensitive, so if you can’t hear the 18</w:t>
            </w:r>
            <w:r w:rsidR="00857651" w:rsidRPr="00FE4A07">
              <w:rPr>
                <w:rFonts w:ascii="Times New Roman" w:hAnsi="Times New Roman" w:cs="Times New Roman"/>
                <w:color w:val="000000" w:themeColor="text1"/>
              </w:rPr>
              <w:t>,</w:t>
            </w:r>
            <w:r w:rsidRPr="00FE4A07">
              <w:rPr>
                <w:rFonts w:ascii="Times New Roman" w:hAnsi="Times New Roman" w:cs="Times New Roman"/>
                <w:color w:val="000000" w:themeColor="text1"/>
              </w:rPr>
              <w:t xml:space="preserve">000 Hz sound, even when you’re young, it doesn’t have to be from damage. Most adults can’t hear higher than 12-15,000 Hz. </w:t>
            </w:r>
            <w:r w:rsidR="00857651" w:rsidRPr="00FE4A07">
              <w:rPr>
                <w:rFonts w:ascii="Times New Roman" w:hAnsi="Times New Roman" w:cs="Times New Roman"/>
                <w:color w:val="000000" w:themeColor="text1"/>
              </w:rPr>
              <w:t xml:space="preserve">   </w:t>
            </w:r>
          </w:p>
          <w:p w14:paraId="49279212" w14:textId="77777777" w:rsidR="00F3363B" w:rsidRPr="00FE4A07" w:rsidRDefault="00F3363B" w:rsidP="00F3363B">
            <w:pPr>
              <w:pStyle w:val="ListParagraph"/>
              <w:ind w:left="343"/>
              <w:rPr>
                <w:rFonts w:ascii="Times New Roman" w:hAnsi="Times New Roman" w:cs="Times New Roman"/>
                <w:color w:val="000000" w:themeColor="text1"/>
              </w:rPr>
            </w:pPr>
          </w:p>
          <w:p w14:paraId="373D866E" w14:textId="3D49895D" w:rsidR="00857651" w:rsidRPr="00FE4A07" w:rsidRDefault="006052CD" w:rsidP="00F3363B">
            <w:pPr>
              <w:pStyle w:val="ListParagraph"/>
              <w:ind w:left="343"/>
              <w:rPr>
                <w:rFonts w:ascii="Times New Roman" w:hAnsi="Times New Roman" w:cs="Times New Roman"/>
                <w:color w:val="000000" w:themeColor="text1"/>
              </w:rPr>
            </w:pPr>
            <w:r w:rsidRPr="00FE4A07">
              <w:rPr>
                <w:rFonts w:ascii="Times New Roman" w:hAnsi="Times New Roman" w:cs="Times New Roman"/>
                <w:b/>
                <w:color w:val="000000" w:themeColor="text1"/>
              </w:rPr>
              <w:t>NOTE:</w:t>
            </w:r>
            <w:r w:rsidRPr="00FE4A07">
              <w:rPr>
                <w:rFonts w:ascii="Times New Roman" w:hAnsi="Times New Roman" w:cs="Times New Roman"/>
                <w:color w:val="000000" w:themeColor="text1"/>
              </w:rPr>
              <w:t xml:space="preserve"> use the words “low pitch” and “high pitch”</w:t>
            </w:r>
          </w:p>
        </w:tc>
      </w:tr>
    </w:tbl>
    <w:p w14:paraId="34EAA4EB" w14:textId="752C04F2" w:rsidR="00F3363B" w:rsidRDefault="00F3363B" w:rsidP="00545544">
      <w:pPr>
        <w:pStyle w:val="NoSpacing"/>
        <w:rPr>
          <w:rFonts w:ascii="Times New Roman" w:hAnsi="Times New Roman" w:cs="Times New Roman"/>
        </w:rPr>
      </w:pPr>
    </w:p>
    <w:p w14:paraId="34C6A948" w14:textId="77777777" w:rsidR="00D83172" w:rsidRPr="00FE4A07" w:rsidRDefault="00D83172" w:rsidP="00545544">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857651" w:rsidRPr="00FE4A07" w14:paraId="6952CE2C" w14:textId="77777777" w:rsidTr="00857651">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5B1FAD93" w14:textId="16E2A179" w:rsidR="00857651" w:rsidRPr="00FE4A07" w:rsidRDefault="00857651" w:rsidP="00857651">
            <w:pPr>
              <w:rPr>
                <w:rFonts w:ascii="Times New Roman" w:hAnsi="Times New Roman" w:cs="Times New Roman"/>
                <w:color w:val="000000" w:themeColor="text1"/>
              </w:rPr>
            </w:pPr>
            <w:r w:rsidRPr="00FE4A07">
              <w:rPr>
                <w:rFonts w:ascii="Times New Roman" w:hAnsi="Times New Roman" w:cs="Times New Roman"/>
                <w:b/>
                <w:color w:val="000000" w:themeColor="text1"/>
              </w:rPr>
              <w:lastRenderedPageBreak/>
              <w:t xml:space="preserve">Your Voices – </w:t>
            </w:r>
            <w:hyperlink r:id="rId19" w:history="1">
              <w:r w:rsidRPr="00C96174">
                <w:rPr>
                  <w:rStyle w:val="Hyperlink"/>
                  <w:rFonts w:ascii="Times New Roman" w:hAnsi="Times New Roman" w:cs="Times New Roman"/>
                </w:rPr>
                <w:t>see video</w:t>
              </w:r>
            </w:hyperlink>
            <w:r w:rsidRPr="00FE4A07">
              <w:rPr>
                <w:rFonts w:ascii="Times New Roman" w:hAnsi="Times New Roman" w:cs="Times New Roman"/>
                <w:b/>
                <w:color w:val="000000" w:themeColor="text1"/>
              </w:rPr>
              <w:t xml:space="preserve"> </w:t>
            </w:r>
          </w:p>
        </w:tc>
      </w:tr>
      <w:tr w:rsidR="00857651" w:rsidRPr="00FE4A07" w14:paraId="5CB0A4BF" w14:textId="77777777" w:rsidTr="00857651">
        <w:trPr>
          <w:trHeight w:val="242"/>
        </w:trPr>
        <w:tc>
          <w:tcPr>
            <w:tcW w:w="5000" w:type="pct"/>
            <w:tcBorders>
              <w:top w:val="single" w:sz="4" w:space="0" w:color="000000"/>
              <w:left w:val="nil"/>
              <w:bottom w:val="nil"/>
              <w:right w:val="nil"/>
            </w:tcBorders>
          </w:tcPr>
          <w:p w14:paraId="28BC4BCC" w14:textId="252BED41" w:rsidR="00857651" w:rsidRPr="00FE4A07" w:rsidRDefault="00857651" w:rsidP="00857651">
            <w:pPr>
              <w:pStyle w:val="ListParagraph"/>
              <w:numPr>
                <w:ilvl w:val="0"/>
                <w:numId w:val="18"/>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Instruct the students to hold their fingers on the front of their throats and say “</w:t>
            </w:r>
            <w:proofErr w:type="spellStart"/>
            <w:r w:rsidRPr="00FE4A07">
              <w:rPr>
                <w:rFonts w:ascii="Times New Roman" w:hAnsi="Times New Roman" w:cs="Times New Roman"/>
                <w:color w:val="000000" w:themeColor="text1"/>
              </w:rPr>
              <w:t>Aaaaaah</w:t>
            </w:r>
            <w:proofErr w:type="spellEnd"/>
            <w:r w:rsidRPr="00FE4A07">
              <w:rPr>
                <w:rFonts w:ascii="Times New Roman" w:hAnsi="Times New Roman" w:cs="Times New Roman"/>
                <w:color w:val="000000" w:themeColor="text1"/>
              </w:rPr>
              <w:t>.”</w:t>
            </w:r>
          </w:p>
          <w:p w14:paraId="7C5D4A69" w14:textId="77777777" w:rsidR="00857651" w:rsidRPr="00FE4A07" w:rsidRDefault="00857651" w:rsidP="007E3F9B">
            <w:pPr>
              <w:pStyle w:val="ListParagraph"/>
              <w:rPr>
                <w:rFonts w:ascii="Times New Roman" w:hAnsi="Times New Roman" w:cs="Times New Roman"/>
                <w:color w:val="000000" w:themeColor="text1"/>
              </w:rPr>
            </w:pPr>
            <w:r w:rsidRPr="00FE4A07">
              <w:rPr>
                <w:rFonts w:ascii="Times New Roman" w:hAnsi="Times New Roman" w:cs="Times New Roman"/>
                <w:color w:val="000000" w:themeColor="text1"/>
              </w:rPr>
              <w:t>Do they notice the vibrations?</w:t>
            </w:r>
          </w:p>
          <w:p w14:paraId="5AB49478" w14:textId="4518EF8A" w:rsidR="001401CC" w:rsidRPr="00FE4A07" w:rsidRDefault="001401CC" w:rsidP="001401CC">
            <w:pPr>
              <w:rPr>
                <w:rFonts w:ascii="Times New Roman" w:hAnsi="Times New Roman" w:cs="Times New Roman"/>
                <w:color w:val="000000" w:themeColor="text1"/>
              </w:rPr>
            </w:pPr>
          </w:p>
        </w:tc>
      </w:tr>
      <w:tr w:rsidR="00857651" w:rsidRPr="00FE4A07" w14:paraId="5563E71D" w14:textId="77777777" w:rsidTr="00857651">
        <w:trPr>
          <w:trHeight w:val="242"/>
        </w:trPr>
        <w:tc>
          <w:tcPr>
            <w:tcW w:w="5000" w:type="pct"/>
            <w:tcBorders>
              <w:top w:val="nil"/>
              <w:left w:val="nil"/>
              <w:bottom w:val="nil"/>
              <w:right w:val="nil"/>
            </w:tcBorders>
          </w:tcPr>
          <w:p w14:paraId="797993E3" w14:textId="482B593C" w:rsidR="00857651" w:rsidRPr="00FE4A07" w:rsidRDefault="00857651" w:rsidP="00857651">
            <w:pPr>
              <w:pStyle w:val="ListParagraph"/>
              <w:numPr>
                <w:ilvl w:val="0"/>
                <w:numId w:val="18"/>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Now have them make a high-pitched “</w:t>
            </w:r>
            <w:proofErr w:type="spellStart"/>
            <w:r w:rsidRPr="00FE4A07">
              <w:rPr>
                <w:rFonts w:ascii="Times New Roman" w:hAnsi="Times New Roman" w:cs="Times New Roman"/>
                <w:color w:val="000000" w:themeColor="text1"/>
              </w:rPr>
              <w:t>Aaaaah</w:t>
            </w:r>
            <w:proofErr w:type="spellEnd"/>
            <w:r w:rsidRPr="00FE4A07">
              <w:rPr>
                <w:rFonts w:ascii="Times New Roman" w:hAnsi="Times New Roman" w:cs="Times New Roman"/>
                <w:color w:val="000000" w:themeColor="text1"/>
              </w:rPr>
              <w:t>” and then a low-pitched “</w:t>
            </w:r>
            <w:proofErr w:type="spellStart"/>
            <w:r w:rsidRPr="00FE4A07">
              <w:rPr>
                <w:rFonts w:ascii="Times New Roman" w:hAnsi="Times New Roman" w:cs="Times New Roman"/>
                <w:color w:val="000000" w:themeColor="text1"/>
              </w:rPr>
              <w:t>Aaaaah</w:t>
            </w:r>
            <w:proofErr w:type="spellEnd"/>
            <w:r w:rsidRPr="00FE4A07">
              <w:rPr>
                <w:rFonts w:ascii="Times New Roman" w:hAnsi="Times New Roman" w:cs="Times New Roman"/>
                <w:color w:val="000000" w:themeColor="text1"/>
              </w:rPr>
              <w:t>”.</w:t>
            </w:r>
          </w:p>
          <w:p w14:paraId="1FCB4D5F" w14:textId="02148EBA" w:rsidR="00857651" w:rsidRPr="00FE4A07" w:rsidRDefault="00857651" w:rsidP="00857651">
            <w:pPr>
              <w:ind w:left="720"/>
              <w:rPr>
                <w:rFonts w:ascii="Times New Roman" w:hAnsi="Times New Roman" w:cs="Times New Roman"/>
                <w:color w:val="000000" w:themeColor="text1"/>
              </w:rPr>
            </w:pPr>
            <w:r w:rsidRPr="00FE4A07">
              <w:rPr>
                <w:rFonts w:ascii="Times New Roman" w:hAnsi="Times New Roman" w:cs="Times New Roman"/>
                <w:color w:val="000000" w:themeColor="text1"/>
              </w:rPr>
              <w:t>Do the high and low voices feel different?</w:t>
            </w:r>
          </w:p>
        </w:tc>
      </w:tr>
    </w:tbl>
    <w:p w14:paraId="6A68682C" w14:textId="1582C644" w:rsidR="007E3243" w:rsidRPr="00FE4A07" w:rsidRDefault="007E3243" w:rsidP="00545544">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857651" w:rsidRPr="00FE4A07" w14:paraId="64E78D96" w14:textId="77777777" w:rsidTr="00546330">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297E148F" w14:textId="62FFB6A6" w:rsidR="00857651" w:rsidRPr="00FE4A07" w:rsidRDefault="00857651" w:rsidP="0057326E">
            <w:pPr>
              <w:rPr>
                <w:rFonts w:ascii="Times New Roman" w:hAnsi="Times New Roman" w:cs="Times New Roman"/>
                <w:color w:val="000000" w:themeColor="text1"/>
              </w:rPr>
            </w:pPr>
            <w:r w:rsidRPr="00FE4A07">
              <w:rPr>
                <w:rFonts w:ascii="Times New Roman" w:hAnsi="Times New Roman" w:cs="Times New Roman"/>
                <w:b/>
                <w:color w:val="000000" w:themeColor="text1"/>
              </w:rPr>
              <w:t xml:space="preserve">Straw Instrument – </w:t>
            </w:r>
            <w:hyperlink r:id="rId20" w:history="1">
              <w:r w:rsidRPr="00C96174">
                <w:rPr>
                  <w:rStyle w:val="Hyperlink"/>
                  <w:rFonts w:ascii="Times New Roman" w:hAnsi="Times New Roman" w:cs="Times New Roman"/>
                </w:rPr>
                <w:t>see video</w:t>
              </w:r>
            </w:hyperlink>
            <w:r w:rsidRPr="00FE4A07">
              <w:rPr>
                <w:rFonts w:ascii="Times New Roman" w:hAnsi="Times New Roman" w:cs="Times New Roman"/>
                <w:b/>
                <w:color w:val="000000" w:themeColor="text1"/>
              </w:rPr>
              <w:t xml:space="preserve"> </w:t>
            </w:r>
          </w:p>
        </w:tc>
      </w:tr>
      <w:tr w:rsidR="00857651" w:rsidRPr="00FE4A07" w14:paraId="17EFE578" w14:textId="77777777" w:rsidTr="00546330">
        <w:trPr>
          <w:trHeight w:val="242"/>
        </w:trPr>
        <w:tc>
          <w:tcPr>
            <w:tcW w:w="5000" w:type="pct"/>
            <w:tcBorders>
              <w:top w:val="single" w:sz="4" w:space="0" w:color="000000"/>
              <w:left w:val="nil"/>
              <w:bottom w:val="nil"/>
              <w:right w:val="nil"/>
            </w:tcBorders>
          </w:tcPr>
          <w:p w14:paraId="328E4B6A" w14:textId="7BD30D57" w:rsidR="00EE594E" w:rsidRPr="00FE4A07" w:rsidRDefault="00EE594E" w:rsidP="007E3F9B">
            <w:pPr>
              <w:ind w:left="-17"/>
              <w:rPr>
                <w:rFonts w:ascii="Times New Roman" w:hAnsi="Times New Roman" w:cs="Times New Roman"/>
                <w:color w:val="000000" w:themeColor="text1"/>
              </w:rPr>
            </w:pPr>
            <w:r w:rsidRPr="00FE4A07">
              <w:rPr>
                <w:rFonts w:ascii="Times New Roman" w:hAnsi="Times New Roman" w:cs="Times New Roman"/>
                <w:color w:val="000000" w:themeColor="text1"/>
              </w:rPr>
              <w:t>Pass out 1 of the smaller red straw to each student and then give them the following instructions:</w:t>
            </w:r>
          </w:p>
        </w:tc>
      </w:tr>
      <w:tr w:rsidR="00EE594E" w:rsidRPr="00FE4A07" w14:paraId="7426B2E3" w14:textId="77777777" w:rsidTr="00546330">
        <w:trPr>
          <w:trHeight w:val="242"/>
        </w:trPr>
        <w:tc>
          <w:tcPr>
            <w:tcW w:w="5000" w:type="pct"/>
            <w:tcBorders>
              <w:top w:val="nil"/>
              <w:left w:val="nil"/>
              <w:bottom w:val="nil"/>
              <w:right w:val="nil"/>
            </w:tcBorders>
          </w:tcPr>
          <w:p w14:paraId="44446205" w14:textId="0E7137C8" w:rsidR="00EE594E" w:rsidRPr="00FE4A07" w:rsidRDefault="00EE594E" w:rsidP="00EE594E">
            <w:pPr>
              <w:pStyle w:val="ListParagraph"/>
              <w:numPr>
                <w:ilvl w:val="0"/>
                <w:numId w:val="1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With scissors, cut off the tip of the straw to a point, like so. (Try to get both sides the same.)</w:t>
            </w:r>
          </w:p>
          <w:p w14:paraId="2FB8FAB8" w14:textId="7A6F6B9C" w:rsidR="00EE594E" w:rsidRPr="00FE4A07" w:rsidRDefault="007E3F9B" w:rsidP="00EE594E">
            <w:pPr>
              <w:pStyle w:val="ListParagraph"/>
              <w:ind w:left="343"/>
              <w:rPr>
                <w:rFonts w:ascii="Times New Roman" w:hAnsi="Times New Roman" w:cs="Times New Roman"/>
                <w:color w:val="000000" w:themeColor="text1"/>
              </w:rPr>
            </w:pPr>
            <w:r w:rsidRPr="00FE4A07">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425A788F" wp14:editId="240BE364">
                      <wp:simplePos x="0" y="0"/>
                      <wp:positionH relativeFrom="column">
                        <wp:posOffset>2223347</wp:posOffset>
                      </wp:positionH>
                      <wp:positionV relativeFrom="paragraph">
                        <wp:posOffset>99695</wp:posOffset>
                      </wp:positionV>
                      <wp:extent cx="246888" cy="1014984"/>
                      <wp:effectExtent l="25400" t="50800" r="58420" b="266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888" cy="1014984"/>
                                <a:chOff x="4343400" y="2438400"/>
                                <a:chExt cx="304800" cy="1309688"/>
                              </a:xfrm>
                            </wpg:grpSpPr>
                            <wps:wsp>
                              <wps:cNvPr id="12" name="Rectangle 12"/>
                              <wps:cNvSpPr/>
                              <wps:spPr>
                                <a:xfrm>
                                  <a:off x="4343400" y="2833688"/>
                                  <a:ext cx="304800" cy="91440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Content Placeholder 5"/>
                              <wps:cNvSpPr>
                                <a:spLocks noGrp="1"/>
                              </wps:cNvSpPr>
                              <wps:spPr>
                                <a:xfrm>
                                  <a:off x="4343400" y="2438400"/>
                                  <a:ext cx="152400" cy="381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horz" lIns="91440" tIns="45720" rIns="91440" bIns="45720" rtlCol="0" anchor="ctr">
                                <a:normAutofit fontScale="25000" lnSpcReduction="20000"/>
                              </wps:bodyPr>
                            </wps:wsp>
                            <wps:wsp>
                              <wps:cNvPr id="14" name="Isosceles Triangle 3"/>
                              <wps:cNvSpPr/>
                              <wps:spPr>
                                <a:xfrm>
                                  <a:off x="4343400" y="2438400"/>
                                  <a:ext cx="304800" cy="381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4386264" y="2805112"/>
                                  <a:ext cx="228600" cy="9144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F907515" id="Group 11" o:spid="_x0000_s1026" style="position:absolute;margin-left:175.05pt;margin-top:7.85pt;width:19.45pt;height:79.9pt;z-index:251657216;mso-width-relative:margin;mso-height-relative:margin" coordorigin="4343400,2438400" coordsize="304800,1309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">
                      <v:rect id="Rectangle 12" o:spid="_x0000_s1027" style="position:absolute;left:4343400;top:2833688;width:3048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pwgAA&#10;ANsAAAAPAAAAZHJzL2Rvd25yZXYueG1sRE9Na8JAEL0X+h+WKXirGy1Iia5BUmp76aHGg8cxOyYh&#10;u7Nhd9XYX98VCr3N433OqhitERfyoXOsYDbNQBDXTnfcKNhX78+vIEJE1mgck4IbBSjWjw8rzLW7&#10;8jdddrERKYRDjgraGIdcylC3ZDFM3UCcuJPzFmOCvpHa4zWFWyPnWbaQFjtODS0OVLZU97uzVXD0&#10;hx9Thrft14fRZXnQlX7pK6UmT+NmCSLSGP/Ff+5PnebP4f5LO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GnCAAAA2wAAAA8AAAAAAAAAAAAAAAAAlwIAAGRycy9kb3du&#10;cmV2LnhtbFBLBQYAAAAABAAEAPUAAACGAwAAAAA=&#10;" fillcolor="red" strokecolor="black [3213]" strokeweight="1p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Content Placeholder 5" o:spid="_x0000_s1028" type="#_x0000_t5" style="position:absolute;left:4343400;top:2438400;width:1524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fInwQAA&#10;ANsAAAAPAAAAZHJzL2Rvd25yZXYueG1sRE9Na8JAEL0L/odlhN5001hKia5SlBZvRdMeehuzYxLN&#10;zobsNKb/visUvM3jfc5yPbhG9dSF2rOBx1kCirjwtubSwGf+Nn0BFQTZYuOZDPxSgPVqPFpiZv2V&#10;99QfpFQxhEOGBiqRNtM6FBU5DDPfEkfu5DuHEmFXatvhNYa7RqdJ8qwd1hwbKmxpU1FxOfw4A5R/&#10;DJLKZden83B8/7L50/b7bMzDZHhdgBIa5C7+d+9snD+H2y/xAL3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mXyJ8EAAADbAAAADwAAAAAAAAAAAAAAAACXAgAAZHJzL2Rvd25y&#10;ZXYueG1sUEsFBgAAAAAEAAQA9QAAAIUDAAAAAA==&#10;" fillcolor="red" strokecolor="black [3213]" strokeweight="1pt">
                        <v:path arrowok="t"/>
                      </v:shape>
                      <v:shape id="Isosceles Triangle 3" o:spid="_x0000_s1029" type="#_x0000_t5" style="position:absolute;left:4343400;top:2438400;width:3048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HHhwAAA&#10;ANsAAAAPAAAAZHJzL2Rvd25yZXYueG1sRE9La8JAEL4X/A/LCL3VjQ9Kia6iKUJPSpOK1yE7JsHs&#10;bMhONf33XaHQ23x8z1ltBteqG/Wh8WxgOklAEZfeNlwZ+Cr2L2+ggiBbbD2TgR8KsFmPnlaYWn/n&#10;T7rlUqkYwiFFA7VIl2odypochonviCN38b1DibCvtO3xHsNdq2dJ8qodNhwbauwoq6m85t/OwPxw&#10;PlVtkGMou/dMiqLZnbPcmOfxsF2CEhrkX/zn/rBx/gIev8QD9Po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DHHhwAAAANsAAAAPAAAAAAAAAAAAAAAAAJcCAABkcnMvZG93bnJl&#10;di54bWxQSwUGAAAAAAQABAD1AAAAhAMAAAAA&#10;" fillcolor="red" strokecolor="black [3213]" strokeweight="1pt"/>
                      <v:rect id="Rectangle 15" o:spid="_x0000_s1030" style="position:absolute;left:4386264;top:2805112;width:2286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3DfHwAAA&#10;ANsAAAAPAAAAZHJzL2Rvd25yZXYueG1sRE/basJAEH0v+A/LCL7VjQFbia4igrS0UGj0A4bdMYlm&#10;Z0N21LRf3y0U+jaHc53VZvCtulEfm8AGZtMMFLENruHKwPGwf1yAioLssA1MBr4owmY9elhh4cKd&#10;P+lWSqVSCMcCDdQiXaF1tDV5jNPQESfuFHqPkmBfadfjPYX7VudZ9qQ9NpwaauxoV5O9lFdvoMxz&#10;ehYM3/r8dpXh/SV6+2GNmYyH7RKU0CD/4j/3q0vz5/D7SzpAr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3DfHwAAAANsAAAAPAAAAAAAAAAAAAAAAAJcCAABkcnMvZG93bnJl&#10;di54bWxQSwUGAAAAAAQABAD1AAAAhAMAAAAA&#10;" fillcolor="red" strokecolor="red" strokeweight="1pt"/>
                    </v:group>
                  </w:pict>
                </mc:Fallback>
              </mc:AlternateContent>
            </w:r>
          </w:p>
          <w:p w14:paraId="10A575DB" w14:textId="54FCDE9E" w:rsidR="00EE594E" w:rsidRPr="00FE4A07" w:rsidRDefault="007E3F9B" w:rsidP="00EE594E">
            <w:pPr>
              <w:pStyle w:val="ListParagraph"/>
              <w:ind w:left="343"/>
              <w:rPr>
                <w:rFonts w:ascii="Times New Roman" w:hAnsi="Times New Roman" w:cs="Times New Roman"/>
                <w:color w:val="000000" w:themeColor="text1"/>
              </w:rPr>
            </w:pPr>
            <w:r w:rsidRPr="00FE4A07">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4573DF7C" wp14:editId="4515A4E0">
                      <wp:simplePos x="0" y="0"/>
                      <wp:positionH relativeFrom="column">
                        <wp:posOffset>2604347</wp:posOffset>
                      </wp:positionH>
                      <wp:positionV relativeFrom="paragraph">
                        <wp:posOffset>44238</wp:posOffset>
                      </wp:positionV>
                      <wp:extent cx="1389888" cy="932688"/>
                      <wp:effectExtent l="50800" t="5080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9888" cy="932688"/>
                                <a:chOff x="6477000" y="2057400"/>
                                <a:chExt cx="1371879" cy="1610056"/>
                              </a:xfrm>
                            </wpg:grpSpPr>
                            <wps:wsp>
                              <wps:cNvPr id="17" name="Straight Arrow Connector 17"/>
                              <wps:cNvCnPr/>
                              <wps:spPr>
                                <a:xfrm rot="10800000">
                                  <a:off x="6477000" y="2057400"/>
                                  <a:ext cx="68580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Text Box 18"/>
                              <wps:cNvSpPr txBox="1"/>
                              <wps:spPr>
                                <a:xfrm>
                                  <a:off x="6629399" y="2743199"/>
                                  <a:ext cx="1219480" cy="924257"/>
                                </a:xfrm>
                                <a:prstGeom prst="rect">
                                  <a:avLst/>
                                </a:prstGeom>
                                <a:noFill/>
                              </wps:spPr>
                              <wps:txbx>
                                <w:txbxContent>
                                  <w:p w14:paraId="1C91BD07" w14:textId="77777777" w:rsidR="006851C4" w:rsidRDefault="006851C4" w:rsidP="00EE594E">
                                    <w:pPr>
                                      <w:pStyle w:val="NormalWeb"/>
                                      <w:spacing w:before="0" w:beforeAutospacing="0" w:after="0" w:afterAutospacing="0"/>
                                      <w:jc w:val="center"/>
                                    </w:pPr>
                                    <w:r>
                                      <w:rPr>
                                        <w:rFonts w:ascii="Comic Sans MS" w:hAnsi="Comic Sans MS" w:cstheme="minorBidi"/>
                                        <w:color w:val="FF0000"/>
                                        <w:kern w:val="24"/>
                                      </w:rPr>
                                      <w:t>Cut tip of straw like so…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4573DF7C" id="Group 16" o:spid="_x0000_s1027" style="position:absolute;left:0;text-align:left;margin-left:205.05pt;margin-top:3.5pt;width:109.45pt;height:73.45pt;z-index:251658240;mso-width-relative:margin;mso-height-relative:margin" coordorigin="6477000,2057400" coordsize="1371879,16100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">
                      <v:shapetype id="_x0000_t32" coordsize="21600,21600" o:spt="32" o:oned="t" path="m0,0l21600,21600e" filled="f">
                        <v:path arrowok="t" fillok="f" o:connecttype="none"/>
                        <o:lock v:ext="edit" shapetype="t"/>
                      </v:shapetype>
                      <v:shape id="Straight Arrow Connector 17" o:spid="_x0000_s1028" type="#_x0000_t32" style="position:absolute;left:6477000;top:2057400;width:685800;height:53340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pTdcEAAADbAAAADwAAAGRycy9kb3ducmV2LnhtbERPS4vCMBC+L/gfwgh7W1MXdlerUVRQ&#10;BE++0OPQjE2xmXSbaOu/3wgL3ubje8542tpS3Kn2hWMF/V4CgjhzuuBcwWG//BiA8AFZY+mYFDzI&#10;w3TSeRtjql3DW7rvQi5iCPsUFZgQqlRKnxmy6HuuIo7cxdUWQ4R1LnWNTQy3pfxMkm9pseDYYLCi&#10;haHsurtZBYPmeFrNs/PDDedfl9VGbq3+NUq9d9vZCESgNrzE/+61jvN/4PlLPEBO/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CalN1wQAAANsAAAAPAAAAAAAAAAAAAAAA&#10;AKECAABkcnMvZG93bnJldi54bWxQSwUGAAAAAAQABAD5AAAAjwMAAAAA&#10;" strokecolor="#5b9bd5 [3204]" strokeweight=".5pt">
                        <v:stroke endarrow="open" joinstyle="miter"/>
                      </v:shape>
                      <v:shape id="Text Box 18" o:spid="_x0000_s1029" type="#_x0000_t202" style="position:absolute;left:6629399;top:2743199;width:1219480;height:924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1C91BD07" w14:textId="77777777" w:rsidR="006851C4" w:rsidRDefault="006851C4" w:rsidP="00EE594E">
                              <w:pPr>
                                <w:pStyle w:val="NormalWeb"/>
                                <w:spacing w:before="0" w:beforeAutospacing="0" w:after="0" w:afterAutospacing="0"/>
                                <w:jc w:val="center"/>
                              </w:pPr>
                              <w:r>
                                <w:rPr>
                                  <w:rFonts w:ascii="Comic Sans MS" w:hAnsi="Comic Sans MS" w:cstheme="minorBidi"/>
                                  <w:color w:val="FF0000"/>
                                  <w:kern w:val="24"/>
                                </w:rPr>
                                <w:t>Cut tip of straw like so…</w:t>
                              </w:r>
                            </w:p>
                          </w:txbxContent>
                        </v:textbox>
                      </v:shape>
                    </v:group>
                  </w:pict>
                </mc:Fallback>
              </mc:AlternateContent>
            </w:r>
          </w:p>
          <w:p w14:paraId="08DC8D8A" w14:textId="77777777" w:rsidR="00EE594E" w:rsidRPr="00FE4A07" w:rsidRDefault="00EE594E" w:rsidP="00EE594E">
            <w:pPr>
              <w:pStyle w:val="ListParagraph"/>
              <w:ind w:left="343"/>
              <w:rPr>
                <w:rFonts w:ascii="Times New Roman" w:hAnsi="Times New Roman" w:cs="Times New Roman"/>
                <w:color w:val="000000" w:themeColor="text1"/>
              </w:rPr>
            </w:pPr>
          </w:p>
          <w:p w14:paraId="102EA673" w14:textId="77777777" w:rsidR="00EE594E" w:rsidRPr="00FE4A07" w:rsidRDefault="00EE594E" w:rsidP="00EE594E">
            <w:pPr>
              <w:pStyle w:val="ListParagraph"/>
              <w:ind w:left="343"/>
              <w:rPr>
                <w:rFonts w:ascii="Times New Roman" w:hAnsi="Times New Roman" w:cs="Times New Roman"/>
                <w:color w:val="000000" w:themeColor="text1"/>
              </w:rPr>
            </w:pPr>
          </w:p>
          <w:p w14:paraId="68B44FE8" w14:textId="77777777" w:rsidR="00EE594E" w:rsidRPr="00FE4A07" w:rsidRDefault="00EE594E" w:rsidP="00EE594E">
            <w:pPr>
              <w:pStyle w:val="ListParagraph"/>
              <w:ind w:left="343"/>
              <w:rPr>
                <w:rFonts w:ascii="Times New Roman" w:hAnsi="Times New Roman" w:cs="Times New Roman"/>
                <w:color w:val="000000" w:themeColor="text1"/>
              </w:rPr>
            </w:pPr>
          </w:p>
          <w:p w14:paraId="6F5A385B" w14:textId="77777777" w:rsidR="00EE594E" w:rsidRPr="00FE4A07" w:rsidRDefault="00EE594E" w:rsidP="00EE594E">
            <w:pPr>
              <w:rPr>
                <w:rFonts w:ascii="Times New Roman" w:hAnsi="Times New Roman" w:cs="Times New Roman"/>
                <w:color w:val="000000" w:themeColor="text1"/>
              </w:rPr>
            </w:pPr>
          </w:p>
          <w:p w14:paraId="65E097A6" w14:textId="757CB183" w:rsidR="00EE594E" w:rsidRPr="00FE4A07" w:rsidRDefault="00EE594E" w:rsidP="00857651">
            <w:pPr>
              <w:ind w:left="-17"/>
              <w:rPr>
                <w:rFonts w:ascii="Times New Roman" w:hAnsi="Times New Roman" w:cs="Times New Roman"/>
                <w:color w:val="000000" w:themeColor="text1"/>
              </w:rPr>
            </w:pPr>
          </w:p>
        </w:tc>
      </w:tr>
      <w:tr w:rsidR="00EE594E" w:rsidRPr="00FE4A07" w14:paraId="575A0BA6" w14:textId="77777777" w:rsidTr="00546330">
        <w:trPr>
          <w:trHeight w:val="242"/>
        </w:trPr>
        <w:tc>
          <w:tcPr>
            <w:tcW w:w="5000" w:type="pct"/>
            <w:tcBorders>
              <w:top w:val="nil"/>
              <w:left w:val="nil"/>
              <w:bottom w:val="nil"/>
              <w:right w:val="nil"/>
            </w:tcBorders>
          </w:tcPr>
          <w:p w14:paraId="0DA52DC5" w14:textId="77777777" w:rsidR="00EE594E" w:rsidRPr="00FE4A07" w:rsidRDefault="00EE594E" w:rsidP="00EE594E">
            <w:pPr>
              <w:pStyle w:val="ListParagraph"/>
              <w:numPr>
                <w:ilvl w:val="0"/>
                <w:numId w:val="1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Gently chew on the straw to soften the tip, and to get the edges to be smooshed together. The two tips should be </w:t>
            </w:r>
            <w:r w:rsidRPr="00FE4A07">
              <w:rPr>
                <w:rFonts w:ascii="Times New Roman" w:hAnsi="Times New Roman" w:cs="Times New Roman"/>
                <w:i/>
                <w:color w:val="000000" w:themeColor="text1"/>
              </w:rPr>
              <w:t xml:space="preserve">almost </w:t>
            </w:r>
            <w:r w:rsidRPr="00FE4A07">
              <w:rPr>
                <w:rFonts w:ascii="Times New Roman" w:hAnsi="Times New Roman" w:cs="Times New Roman"/>
                <w:color w:val="000000" w:themeColor="text1"/>
              </w:rPr>
              <w:t>touching each other.</w:t>
            </w:r>
          </w:p>
          <w:p w14:paraId="14D98D06" w14:textId="77777777" w:rsidR="00EE594E" w:rsidRPr="00FE4A07" w:rsidRDefault="00EE594E" w:rsidP="00EE594E">
            <w:pPr>
              <w:pStyle w:val="ListParagraph"/>
              <w:ind w:left="343"/>
              <w:rPr>
                <w:rFonts w:ascii="Times New Roman" w:hAnsi="Times New Roman" w:cs="Times New Roman"/>
                <w:color w:val="000000" w:themeColor="text1"/>
              </w:rPr>
            </w:pPr>
          </w:p>
          <w:p w14:paraId="696846C6" w14:textId="61280E35" w:rsidR="00EE594E" w:rsidRPr="00FE4A07" w:rsidRDefault="00EE594E" w:rsidP="007E3F9B">
            <w:pPr>
              <w:rPr>
                <w:rFonts w:ascii="Times New Roman" w:hAnsi="Times New Roman" w:cs="Times New Roman"/>
                <w:color w:val="000000" w:themeColor="text1"/>
              </w:rPr>
            </w:pPr>
            <w:r w:rsidRPr="00FE4A07">
              <w:rPr>
                <w:rFonts w:ascii="Times New Roman" w:hAnsi="Times New Roman" w:cs="Times New Roman"/>
                <w:b/>
                <w:color w:val="000000" w:themeColor="text1"/>
              </w:rPr>
              <w:t>TIP</w:t>
            </w:r>
            <w:r w:rsidRPr="00FE4A07">
              <w:rPr>
                <w:rFonts w:ascii="Times New Roman" w:hAnsi="Times New Roman" w:cs="Times New Roman"/>
                <w:color w:val="000000" w:themeColor="text1"/>
              </w:rPr>
              <w:t xml:space="preserve">: </w:t>
            </w:r>
            <w:r w:rsidRPr="00FE4A07">
              <w:rPr>
                <w:rFonts w:ascii="Times New Roman" w:hAnsi="Times New Roman" w:cs="Times New Roman"/>
              </w:rPr>
              <w:t>Some students will nibble with their front teeth and not get the straw very warm. We’ve seen a few who do this have trouble making sound. Instruct the students to chew with their side teeth and their lips closed.  This helps it soften up and work better.</w:t>
            </w:r>
          </w:p>
          <w:p w14:paraId="61DF8765" w14:textId="7903EA54" w:rsidR="00EE594E" w:rsidRPr="00FE4A07" w:rsidRDefault="00EE594E" w:rsidP="00EE594E">
            <w:pPr>
              <w:pStyle w:val="ListParagraph"/>
              <w:ind w:left="343"/>
              <w:rPr>
                <w:rFonts w:ascii="Times New Roman" w:hAnsi="Times New Roman" w:cs="Times New Roman"/>
                <w:color w:val="000000" w:themeColor="text1"/>
              </w:rPr>
            </w:pPr>
          </w:p>
        </w:tc>
      </w:tr>
      <w:tr w:rsidR="00EE594E" w:rsidRPr="00FE4A07" w14:paraId="657550F5" w14:textId="77777777" w:rsidTr="00546330">
        <w:trPr>
          <w:trHeight w:val="242"/>
        </w:trPr>
        <w:tc>
          <w:tcPr>
            <w:tcW w:w="5000" w:type="pct"/>
            <w:tcBorders>
              <w:top w:val="nil"/>
              <w:left w:val="nil"/>
              <w:bottom w:val="nil"/>
              <w:right w:val="nil"/>
            </w:tcBorders>
          </w:tcPr>
          <w:p w14:paraId="56C52DA7" w14:textId="59D4385B" w:rsidR="001401CC" w:rsidRPr="00FE4A07" w:rsidRDefault="00EE594E" w:rsidP="0064003C">
            <w:pPr>
              <w:pStyle w:val="ListParagraph"/>
              <w:numPr>
                <w:ilvl w:val="0"/>
                <w:numId w:val="1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Blow really hard into the pointy end. If it’s down correctly (and it might take some practice), a </w:t>
            </w:r>
            <w:r w:rsidRPr="00FE4A07">
              <w:rPr>
                <w:rFonts w:ascii="Times New Roman" w:hAnsi="Times New Roman" w:cs="Times New Roman"/>
                <w:i/>
                <w:color w:val="000000" w:themeColor="text1"/>
                <w:u w:val="single"/>
              </w:rPr>
              <w:t>very</w:t>
            </w:r>
            <w:r w:rsidRPr="00FE4A07">
              <w:rPr>
                <w:rFonts w:ascii="Times New Roman" w:hAnsi="Times New Roman" w:cs="Times New Roman"/>
                <w:color w:val="000000" w:themeColor="text1"/>
              </w:rPr>
              <w:t xml:space="preserve"> loud sound will emit from the straw instrument!</w:t>
            </w:r>
          </w:p>
        </w:tc>
      </w:tr>
    </w:tbl>
    <w:p w14:paraId="0BF2A2FB" w14:textId="521029EB" w:rsidR="003F5C25" w:rsidRPr="00FE4A07" w:rsidRDefault="003F5C25">
      <w:pPr>
        <w:rPr>
          <w:rFonts w:ascii="Times New Roman" w:hAnsi="Times New Roman" w:cs="Times New Roman"/>
        </w:rPr>
      </w:pPr>
    </w:p>
    <w:tbl>
      <w:tblPr>
        <w:tblStyle w:val="TableGrid"/>
        <w:tblW w:w="4995" w:type="pct"/>
        <w:tblInd w:w="5" w:type="dxa"/>
        <w:tblLook w:val="04A0" w:firstRow="1" w:lastRow="0" w:firstColumn="1" w:lastColumn="0" w:noHBand="0" w:noVBand="1"/>
      </w:tblPr>
      <w:tblGrid>
        <w:gridCol w:w="9351"/>
      </w:tblGrid>
      <w:tr w:rsidR="00EE594E" w:rsidRPr="00FE4A07" w14:paraId="12E06DBE" w14:textId="77777777" w:rsidTr="003F5C25">
        <w:trPr>
          <w:trHeight w:val="242"/>
        </w:trPr>
        <w:tc>
          <w:tcPr>
            <w:tcW w:w="5000" w:type="pct"/>
            <w:tcBorders>
              <w:top w:val="nil"/>
              <w:left w:val="nil"/>
              <w:bottom w:val="nil"/>
              <w:right w:val="nil"/>
            </w:tcBorders>
          </w:tcPr>
          <w:p w14:paraId="69A5042E" w14:textId="73151C7B" w:rsidR="00EE594E" w:rsidRPr="00FE4A07" w:rsidRDefault="00EE594E" w:rsidP="00EE594E">
            <w:pPr>
              <w:pStyle w:val="ListParagraph"/>
              <w:numPr>
                <w:ilvl w:val="0"/>
                <w:numId w:val="1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After the students get their straw instruments working ask them what is vibrating.</w:t>
            </w:r>
          </w:p>
          <w:p w14:paraId="2B1655A5" w14:textId="58C7847D" w:rsidR="001401CC" w:rsidRPr="00FE4A07" w:rsidRDefault="00EE594E" w:rsidP="003F5C25">
            <w:pPr>
              <w:pStyle w:val="ListParagraph"/>
              <w:numPr>
                <w:ilvl w:val="1"/>
                <w:numId w:val="19"/>
              </w:numPr>
              <w:rPr>
                <w:rFonts w:ascii="Times New Roman" w:hAnsi="Times New Roman" w:cs="Times New Roman"/>
                <w:color w:val="000000" w:themeColor="text1"/>
              </w:rPr>
            </w:pPr>
            <w:r w:rsidRPr="00FE4A07">
              <w:rPr>
                <w:rFonts w:ascii="Times New Roman" w:hAnsi="Times New Roman" w:cs="Times New Roman"/>
                <w:color w:val="000000" w:themeColor="text1"/>
              </w:rPr>
              <w:t>The tips of the straw are vibrating</w:t>
            </w:r>
            <w:r w:rsidR="003F5C25" w:rsidRPr="00FE4A07">
              <w:rPr>
                <w:rFonts w:ascii="Times New Roman" w:hAnsi="Times New Roman" w:cs="Times New Roman"/>
                <w:color w:val="000000" w:themeColor="text1"/>
              </w:rPr>
              <w:t>.</w:t>
            </w:r>
          </w:p>
        </w:tc>
      </w:tr>
    </w:tbl>
    <w:p w14:paraId="30D8D4C5" w14:textId="4202737B" w:rsidR="003F5C25" w:rsidRPr="00FE4A07" w:rsidRDefault="003F5C25">
      <w:pPr>
        <w:rPr>
          <w:rFonts w:ascii="Times New Roman" w:hAnsi="Times New Roman" w:cs="Times New Roman"/>
        </w:rPr>
      </w:pPr>
    </w:p>
    <w:tbl>
      <w:tblPr>
        <w:tblStyle w:val="TableGrid"/>
        <w:tblW w:w="4995" w:type="pct"/>
        <w:tblInd w:w="5" w:type="dxa"/>
        <w:tblLook w:val="04A0" w:firstRow="1" w:lastRow="0" w:firstColumn="1" w:lastColumn="0" w:noHBand="0" w:noVBand="1"/>
      </w:tblPr>
      <w:tblGrid>
        <w:gridCol w:w="9351"/>
      </w:tblGrid>
      <w:tr w:rsidR="00EE594E" w:rsidRPr="00FE4A07" w14:paraId="1AA50928" w14:textId="77777777" w:rsidTr="003F5C25">
        <w:trPr>
          <w:trHeight w:val="242"/>
        </w:trPr>
        <w:tc>
          <w:tcPr>
            <w:tcW w:w="5000" w:type="pct"/>
            <w:tcBorders>
              <w:top w:val="nil"/>
              <w:left w:val="nil"/>
              <w:bottom w:val="nil"/>
              <w:right w:val="nil"/>
            </w:tcBorders>
          </w:tcPr>
          <w:p w14:paraId="3C169519" w14:textId="7BD18B45" w:rsidR="00EE594E" w:rsidRPr="00FE4A07" w:rsidRDefault="00EE594E" w:rsidP="007E3F9B">
            <w:pPr>
              <w:pStyle w:val="ListParagraph"/>
              <w:numPr>
                <w:ilvl w:val="0"/>
                <w:numId w:val="1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Have students gently touch their tongue to the tips of the straw while they make a sound. They will feel it tickling their tongue (and some might find it very annoying!)</w:t>
            </w:r>
          </w:p>
          <w:p w14:paraId="2FA2FBDD" w14:textId="7DE60176" w:rsidR="001401CC" w:rsidRPr="00FE4A07" w:rsidRDefault="001401CC" w:rsidP="001401CC">
            <w:pPr>
              <w:pStyle w:val="ListParagraph"/>
              <w:ind w:left="343"/>
              <w:rPr>
                <w:rFonts w:ascii="Times New Roman" w:hAnsi="Times New Roman" w:cs="Times New Roman"/>
                <w:color w:val="000000" w:themeColor="text1"/>
              </w:rPr>
            </w:pPr>
          </w:p>
        </w:tc>
      </w:tr>
      <w:tr w:rsidR="00EE594E" w:rsidRPr="00FE4A07" w14:paraId="08061D26" w14:textId="77777777" w:rsidTr="003F5C25">
        <w:trPr>
          <w:trHeight w:val="242"/>
        </w:trPr>
        <w:tc>
          <w:tcPr>
            <w:tcW w:w="5000" w:type="pct"/>
            <w:tcBorders>
              <w:top w:val="nil"/>
              <w:left w:val="nil"/>
              <w:bottom w:val="nil"/>
              <w:right w:val="nil"/>
            </w:tcBorders>
          </w:tcPr>
          <w:p w14:paraId="6D98E4E9" w14:textId="0B040E25" w:rsidR="00EE594E" w:rsidRPr="00FE4A07" w:rsidRDefault="00EE594E" w:rsidP="00EE594E">
            <w:pPr>
              <w:pStyle w:val="ListParagraph"/>
              <w:numPr>
                <w:ilvl w:val="0"/>
                <w:numId w:val="19"/>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 a class, discuss the following questions:</w:t>
            </w:r>
          </w:p>
          <w:p w14:paraId="3F29A111" w14:textId="77777777" w:rsidR="00EE594E" w:rsidRPr="00FE4A07" w:rsidRDefault="00EE594E" w:rsidP="00546330">
            <w:pPr>
              <w:pStyle w:val="ListParagraph"/>
              <w:numPr>
                <w:ilvl w:val="1"/>
                <w:numId w:val="19"/>
              </w:numPr>
              <w:rPr>
                <w:rFonts w:ascii="Times New Roman" w:hAnsi="Times New Roman" w:cs="Times New Roman"/>
                <w:color w:val="000000" w:themeColor="text1"/>
              </w:rPr>
            </w:pPr>
            <w:r w:rsidRPr="00FE4A07">
              <w:rPr>
                <w:rFonts w:ascii="Times New Roman" w:hAnsi="Times New Roman" w:cs="Times New Roman"/>
                <w:color w:val="000000" w:themeColor="text1"/>
              </w:rPr>
              <w:t xml:space="preserve">Does </w:t>
            </w:r>
            <w:r w:rsidR="00546330" w:rsidRPr="00FE4A07">
              <w:rPr>
                <w:rFonts w:ascii="Times New Roman" w:hAnsi="Times New Roman" w:cs="Times New Roman"/>
                <w:color w:val="000000" w:themeColor="text1"/>
              </w:rPr>
              <w:t>someone across the room hear your straw instrument?</w:t>
            </w:r>
          </w:p>
          <w:p w14:paraId="2B6CE118" w14:textId="7A5326F5" w:rsidR="00546330" w:rsidRPr="00FE4A07" w:rsidRDefault="00546330" w:rsidP="00546330">
            <w:pPr>
              <w:pStyle w:val="ListParagraph"/>
              <w:numPr>
                <w:ilvl w:val="1"/>
                <w:numId w:val="19"/>
              </w:numPr>
              <w:rPr>
                <w:rFonts w:ascii="Times New Roman" w:hAnsi="Times New Roman" w:cs="Times New Roman"/>
                <w:color w:val="000000" w:themeColor="text1"/>
              </w:rPr>
            </w:pPr>
            <w:r w:rsidRPr="00FE4A07">
              <w:rPr>
                <w:rFonts w:ascii="Times New Roman" w:hAnsi="Times New Roman" w:cs="Times New Roman"/>
                <w:color w:val="000000" w:themeColor="text1"/>
              </w:rPr>
              <w:t>Does the air you blow into the straw go in his/her ear for them to hear?</w:t>
            </w:r>
          </w:p>
          <w:p w14:paraId="1A9B3345" w14:textId="77777777" w:rsidR="00546330" w:rsidRPr="00FE4A07" w:rsidRDefault="00546330" w:rsidP="00546330">
            <w:pPr>
              <w:pStyle w:val="ListParagraph"/>
              <w:numPr>
                <w:ilvl w:val="1"/>
                <w:numId w:val="19"/>
              </w:numPr>
              <w:rPr>
                <w:rFonts w:ascii="Times New Roman" w:hAnsi="Times New Roman" w:cs="Times New Roman"/>
                <w:color w:val="000000" w:themeColor="text1"/>
              </w:rPr>
            </w:pPr>
            <w:r w:rsidRPr="00FE4A07">
              <w:rPr>
                <w:rFonts w:ascii="Times New Roman" w:hAnsi="Times New Roman" w:cs="Times New Roman"/>
                <w:color w:val="000000" w:themeColor="text1"/>
              </w:rPr>
              <w:t>If you have bad breath (eat tuna) can the person across the room smell it when they hear you talk? Why is that?</w:t>
            </w:r>
          </w:p>
          <w:p w14:paraId="74227614" w14:textId="77777777" w:rsidR="00D46958" w:rsidRPr="00FE4A07" w:rsidRDefault="00D46958" w:rsidP="00D46958">
            <w:pPr>
              <w:rPr>
                <w:rFonts w:ascii="Times New Roman" w:hAnsi="Times New Roman" w:cs="Times New Roman"/>
                <w:color w:val="000000" w:themeColor="text1"/>
              </w:rPr>
            </w:pPr>
          </w:p>
          <w:p w14:paraId="3896B0B7" w14:textId="385BAF2E" w:rsidR="00D46958" w:rsidRPr="00FE4A07" w:rsidRDefault="00D46958" w:rsidP="00D46958">
            <w:pPr>
              <w:rPr>
                <w:rFonts w:ascii="Times New Roman" w:hAnsi="Times New Roman" w:cs="Times New Roman"/>
                <w:color w:val="000000" w:themeColor="text1"/>
              </w:rPr>
            </w:pPr>
            <w:r w:rsidRPr="00FE4A07">
              <w:rPr>
                <w:rFonts w:ascii="Times New Roman" w:hAnsi="Times New Roman" w:cs="Times New Roman"/>
                <w:b/>
                <w:color w:val="000000" w:themeColor="text1"/>
              </w:rPr>
              <w:t>NOTE:</w:t>
            </w:r>
            <w:r w:rsidRPr="00FE4A07">
              <w:rPr>
                <w:rFonts w:ascii="Times New Roman" w:hAnsi="Times New Roman" w:cs="Times New Roman"/>
                <w:color w:val="000000" w:themeColor="text1"/>
              </w:rPr>
              <w:t xml:space="preserve"> Don’t throw away the red straws, we are going to use them again later!</w:t>
            </w:r>
          </w:p>
        </w:tc>
      </w:tr>
    </w:tbl>
    <w:p w14:paraId="2179DCFE" w14:textId="77777777" w:rsidR="00857651" w:rsidRPr="00FE4A07" w:rsidRDefault="00857651" w:rsidP="00545544">
      <w:pPr>
        <w:pStyle w:val="NoSpacing"/>
        <w:rPr>
          <w:rFonts w:ascii="Times New Roman" w:hAnsi="Times New Roman" w:cs="Times New Roman"/>
          <w:b/>
        </w:rPr>
      </w:pPr>
    </w:p>
    <w:tbl>
      <w:tblPr>
        <w:tblStyle w:val="TableGrid"/>
        <w:tblW w:w="5000" w:type="pct"/>
        <w:tblLook w:val="04A0" w:firstRow="1" w:lastRow="0" w:firstColumn="1" w:lastColumn="0" w:noHBand="0" w:noVBand="1"/>
      </w:tblPr>
      <w:tblGrid>
        <w:gridCol w:w="9350"/>
      </w:tblGrid>
      <w:tr w:rsidR="00546330" w:rsidRPr="00FE4A07" w14:paraId="49086CD9" w14:textId="77777777" w:rsidTr="00491339">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31D810C7" w14:textId="130EC1ED" w:rsidR="00546330" w:rsidRPr="00FE4A07" w:rsidRDefault="00546330" w:rsidP="0057326E">
            <w:pPr>
              <w:rPr>
                <w:rFonts w:ascii="Times New Roman" w:hAnsi="Times New Roman" w:cs="Times New Roman"/>
                <w:color w:val="000000" w:themeColor="text1"/>
              </w:rPr>
            </w:pPr>
            <w:r w:rsidRPr="00FE4A07">
              <w:rPr>
                <w:rFonts w:ascii="Times New Roman" w:hAnsi="Times New Roman" w:cs="Times New Roman"/>
                <w:b/>
                <w:color w:val="000000" w:themeColor="text1"/>
              </w:rPr>
              <w:t xml:space="preserve">Sound Travels </w:t>
            </w:r>
          </w:p>
        </w:tc>
      </w:tr>
      <w:tr w:rsidR="00546330" w:rsidRPr="00FE4A07" w14:paraId="506680C6" w14:textId="77777777" w:rsidTr="00491339">
        <w:trPr>
          <w:trHeight w:val="251"/>
        </w:trPr>
        <w:tc>
          <w:tcPr>
            <w:tcW w:w="5000" w:type="pct"/>
            <w:tcBorders>
              <w:top w:val="single" w:sz="4" w:space="0" w:color="000000"/>
              <w:left w:val="nil"/>
              <w:bottom w:val="nil"/>
              <w:right w:val="nil"/>
            </w:tcBorders>
          </w:tcPr>
          <w:p w14:paraId="4962BD84" w14:textId="77777777" w:rsidR="00546330" w:rsidRPr="00FE4A07" w:rsidRDefault="00546330" w:rsidP="007E3F9B">
            <w:pPr>
              <w:pStyle w:val="ListParagraph"/>
              <w:numPr>
                <w:ilvl w:val="0"/>
                <w:numId w:val="20"/>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Have the class do the wave! (students stand up and then sit down across the room.)</w:t>
            </w:r>
          </w:p>
          <w:p w14:paraId="6D7C30BC" w14:textId="44C1066A" w:rsidR="001401CC" w:rsidRPr="00FE4A07" w:rsidRDefault="001401CC" w:rsidP="001401CC">
            <w:pPr>
              <w:pStyle w:val="ListParagraph"/>
              <w:ind w:left="343"/>
              <w:rPr>
                <w:rFonts w:ascii="Times New Roman" w:hAnsi="Times New Roman" w:cs="Times New Roman"/>
                <w:color w:val="000000" w:themeColor="text1"/>
              </w:rPr>
            </w:pPr>
          </w:p>
        </w:tc>
      </w:tr>
      <w:tr w:rsidR="00546330" w:rsidRPr="00FE4A07" w14:paraId="02F16BF8" w14:textId="77777777" w:rsidTr="00491339">
        <w:trPr>
          <w:trHeight w:val="251"/>
        </w:trPr>
        <w:tc>
          <w:tcPr>
            <w:tcW w:w="5000" w:type="pct"/>
            <w:tcBorders>
              <w:top w:val="nil"/>
              <w:left w:val="nil"/>
              <w:bottom w:val="nil"/>
              <w:right w:val="nil"/>
            </w:tcBorders>
          </w:tcPr>
          <w:p w14:paraId="38894BCA" w14:textId="42DB531C" w:rsidR="00546330" w:rsidRPr="00FE4A07" w:rsidRDefault="00546330" w:rsidP="00546330">
            <w:pPr>
              <w:pStyle w:val="ListParagraph"/>
              <w:numPr>
                <w:ilvl w:val="0"/>
                <w:numId w:val="20"/>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lastRenderedPageBreak/>
              <w:t>After they do the wave, ask:</w:t>
            </w:r>
          </w:p>
          <w:p w14:paraId="1636BA5D" w14:textId="77777777" w:rsidR="00546330" w:rsidRPr="00FE4A07" w:rsidRDefault="00546330" w:rsidP="00546330">
            <w:pPr>
              <w:pStyle w:val="ListParagraph"/>
              <w:numPr>
                <w:ilvl w:val="1"/>
                <w:numId w:val="20"/>
              </w:numPr>
              <w:rPr>
                <w:rFonts w:ascii="Times New Roman" w:hAnsi="Times New Roman" w:cs="Times New Roman"/>
                <w:color w:val="000000" w:themeColor="text1"/>
              </w:rPr>
            </w:pPr>
            <w:r w:rsidRPr="00FE4A07">
              <w:rPr>
                <w:rFonts w:ascii="Times New Roman" w:hAnsi="Times New Roman" w:cs="Times New Roman"/>
                <w:color w:val="000000" w:themeColor="text1"/>
              </w:rPr>
              <w:t>Did the wave make it across the room?</w:t>
            </w:r>
          </w:p>
          <w:p w14:paraId="33A70F1A" w14:textId="77777777" w:rsidR="00546330" w:rsidRPr="00FE4A07" w:rsidRDefault="00546330" w:rsidP="00546330">
            <w:pPr>
              <w:pStyle w:val="ListParagraph"/>
              <w:numPr>
                <w:ilvl w:val="1"/>
                <w:numId w:val="20"/>
              </w:numPr>
              <w:rPr>
                <w:rFonts w:ascii="Times New Roman" w:hAnsi="Times New Roman" w:cs="Times New Roman"/>
                <w:color w:val="000000" w:themeColor="text1"/>
              </w:rPr>
            </w:pPr>
            <w:r w:rsidRPr="00FE4A07">
              <w:rPr>
                <w:rFonts w:ascii="Times New Roman" w:hAnsi="Times New Roman" w:cs="Times New Roman"/>
                <w:color w:val="000000" w:themeColor="text1"/>
              </w:rPr>
              <w:t>How did you move? Did people who started it move across the room?</w:t>
            </w:r>
          </w:p>
          <w:p w14:paraId="0CAABBD3" w14:textId="3C1FD8F7" w:rsidR="00546330" w:rsidRPr="00FE4A07" w:rsidRDefault="00546330" w:rsidP="007E3F9B">
            <w:pPr>
              <w:pStyle w:val="ListParagraph"/>
              <w:ind w:left="1440"/>
              <w:rPr>
                <w:rFonts w:ascii="Times New Roman" w:hAnsi="Times New Roman" w:cs="Times New Roman"/>
                <w:color w:val="000000" w:themeColor="text1"/>
              </w:rPr>
            </w:pPr>
            <w:r w:rsidRPr="00FE4A07">
              <w:rPr>
                <w:rFonts w:ascii="Times New Roman" w:hAnsi="Times New Roman" w:cs="Times New Roman"/>
                <w:color w:val="000000" w:themeColor="text1"/>
              </w:rPr>
              <w:t>Name a student or two who were at the beginning of the wave. Ask them if they actually went with the wave across the room. Students will describe that they did not.</w:t>
            </w:r>
          </w:p>
          <w:p w14:paraId="6C0D5E32" w14:textId="77777777" w:rsidR="00546330" w:rsidRPr="00FE4A07" w:rsidRDefault="00546330" w:rsidP="007E3F9B">
            <w:pPr>
              <w:pStyle w:val="ListParagraph"/>
              <w:numPr>
                <w:ilvl w:val="1"/>
                <w:numId w:val="20"/>
              </w:numPr>
              <w:rPr>
                <w:rFonts w:ascii="Times New Roman" w:hAnsi="Times New Roman" w:cs="Times New Roman"/>
                <w:color w:val="000000" w:themeColor="text1"/>
              </w:rPr>
            </w:pPr>
            <w:r w:rsidRPr="00FE4A07">
              <w:rPr>
                <w:rFonts w:ascii="Times New Roman" w:hAnsi="Times New Roman" w:cs="Times New Roman"/>
                <w:color w:val="000000" w:themeColor="text1"/>
              </w:rPr>
              <w:t>What did their arms do?</w:t>
            </w:r>
          </w:p>
          <w:p w14:paraId="490C965E" w14:textId="1AC8171B" w:rsidR="001401CC" w:rsidRPr="00FE4A07" w:rsidRDefault="001401CC" w:rsidP="001401CC">
            <w:pPr>
              <w:pStyle w:val="ListParagraph"/>
              <w:ind w:left="1440"/>
              <w:rPr>
                <w:rFonts w:ascii="Times New Roman" w:hAnsi="Times New Roman" w:cs="Times New Roman"/>
                <w:color w:val="000000" w:themeColor="text1"/>
              </w:rPr>
            </w:pPr>
          </w:p>
        </w:tc>
      </w:tr>
      <w:tr w:rsidR="00546330" w:rsidRPr="00FE4A07" w14:paraId="72229D77" w14:textId="77777777" w:rsidTr="00491339">
        <w:trPr>
          <w:trHeight w:val="251"/>
        </w:trPr>
        <w:tc>
          <w:tcPr>
            <w:tcW w:w="5000" w:type="pct"/>
            <w:tcBorders>
              <w:top w:val="nil"/>
              <w:left w:val="nil"/>
              <w:bottom w:val="nil"/>
              <w:right w:val="nil"/>
            </w:tcBorders>
          </w:tcPr>
          <w:p w14:paraId="2FF8AD71" w14:textId="1D3DA7AD" w:rsidR="00546330" w:rsidRPr="00FE4A07" w:rsidRDefault="00546330" w:rsidP="007E3F9B">
            <w:pPr>
              <w:pStyle w:val="ListParagraph"/>
              <w:numPr>
                <w:ilvl w:val="0"/>
                <w:numId w:val="20"/>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Now go to </w:t>
            </w:r>
            <w:hyperlink r:id="rId21" w:history="1">
              <w:r w:rsidRPr="00FE4A07">
                <w:rPr>
                  <w:rStyle w:val="Hyperlink"/>
                  <w:rFonts w:ascii="Times New Roman" w:hAnsi="Times New Roman" w:cs="Times New Roman"/>
                </w:rPr>
                <w:t>http://www.acs.psu.edu/drussell/Demos/waves-intro/waves-intro.html</w:t>
              </w:r>
            </w:hyperlink>
            <w:r w:rsidRPr="00FE4A07">
              <w:rPr>
                <w:rFonts w:ascii="Times New Roman" w:hAnsi="Times New Roman" w:cs="Times New Roman"/>
              </w:rPr>
              <w:t xml:space="preserve"> (also in the slides).</w:t>
            </w:r>
            <w:r w:rsidR="007E3F9B" w:rsidRPr="00FE4A07">
              <w:rPr>
                <w:rFonts w:ascii="Times New Roman" w:hAnsi="Times New Roman" w:cs="Times New Roman"/>
              </w:rPr>
              <w:t xml:space="preserve"> </w:t>
            </w:r>
            <w:r w:rsidRPr="00FE4A07">
              <w:rPr>
                <w:rFonts w:ascii="Times New Roman" w:hAnsi="Times New Roman" w:cs="Times New Roman"/>
                <w:color w:val="000000" w:themeColor="text1"/>
              </w:rPr>
              <w:t>Show how the wave travels through air, but the air molecules just move back and forth and then stop.</w:t>
            </w:r>
          </w:p>
        </w:tc>
      </w:tr>
    </w:tbl>
    <w:p w14:paraId="77664550" w14:textId="696EACE6" w:rsidR="00857651" w:rsidRPr="00FE4A07" w:rsidRDefault="00857651" w:rsidP="00545544">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D46958" w:rsidRPr="00FE4A07" w14:paraId="742E0F84" w14:textId="77777777" w:rsidTr="00A62BC4">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01F37722" w14:textId="0336E599" w:rsidR="00D46958" w:rsidRPr="00FE4A07" w:rsidRDefault="00D46958" w:rsidP="0057326E">
            <w:pPr>
              <w:rPr>
                <w:rFonts w:ascii="Times New Roman" w:hAnsi="Times New Roman" w:cs="Times New Roman"/>
                <w:color w:val="000000" w:themeColor="text1"/>
              </w:rPr>
            </w:pPr>
            <w:r w:rsidRPr="00FE4A07">
              <w:rPr>
                <w:rFonts w:ascii="Times New Roman" w:hAnsi="Times New Roman" w:cs="Times New Roman"/>
                <w:b/>
                <w:color w:val="000000" w:themeColor="text1"/>
              </w:rPr>
              <w:t xml:space="preserve">Straw Instrument - </w:t>
            </w:r>
            <w:hyperlink r:id="rId22" w:history="1">
              <w:r w:rsidRPr="0010471B">
                <w:rPr>
                  <w:rStyle w:val="Hyperlink"/>
                  <w:rFonts w:ascii="Times New Roman" w:hAnsi="Times New Roman" w:cs="Times New Roman"/>
                </w:rPr>
                <w:t>Trombone</w:t>
              </w:r>
            </w:hyperlink>
            <w:r w:rsidRPr="0010471B">
              <w:rPr>
                <w:rFonts w:ascii="Times New Roman" w:hAnsi="Times New Roman" w:cs="Times New Roman"/>
                <w:color w:val="000000" w:themeColor="text1"/>
              </w:rPr>
              <w:t xml:space="preserve"> </w:t>
            </w:r>
          </w:p>
        </w:tc>
      </w:tr>
      <w:tr w:rsidR="00D46958" w:rsidRPr="00FE4A07" w14:paraId="50C02AE7" w14:textId="77777777" w:rsidTr="00A62BC4">
        <w:trPr>
          <w:trHeight w:val="242"/>
        </w:trPr>
        <w:tc>
          <w:tcPr>
            <w:tcW w:w="5000" w:type="pct"/>
            <w:tcBorders>
              <w:top w:val="single" w:sz="4" w:space="0" w:color="000000"/>
              <w:left w:val="nil"/>
              <w:bottom w:val="nil"/>
              <w:right w:val="nil"/>
            </w:tcBorders>
          </w:tcPr>
          <w:p w14:paraId="232EAD6E" w14:textId="4E1B2827" w:rsidR="00D46958" w:rsidRPr="00FE4A07" w:rsidRDefault="00D46958" w:rsidP="00C553E2">
            <w:pPr>
              <w:rPr>
                <w:rFonts w:ascii="Times New Roman" w:hAnsi="Times New Roman" w:cs="Times New Roman"/>
                <w:color w:val="000000" w:themeColor="text1"/>
              </w:rPr>
            </w:pPr>
            <w:r w:rsidRPr="00FE4A07">
              <w:rPr>
                <w:rFonts w:ascii="Times New Roman" w:hAnsi="Times New Roman" w:cs="Times New Roman"/>
                <w:color w:val="000000" w:themeColor="text1"/>
              </w:rPr>
              <w:t xml:space="preserve">Pass out 1 </w:t>
            </w:r>
            <w:r w:rsidR="00C553E2" w:rsidRPr="00FE4A07">
              <w:rPr>
                <w:rFonts w:ascii="Times New Roman" w:hAnsi="Times New Roman" w:cs="Times New Roman"/>
                <w:color w:val="000000" w:themeColor="text1"/>
              </w:rPr>
              <w:t>clear</w:t>
            </w:r>
            <w:r w:rsidRPr="00FE4A07">
              <w:rPr>
                <w:rFonts w:ascii="Times New Roman" w:hAnsi="Times New Roman" w:cs="Times New Roman"/>
                <w:color w:val="000000" w:themeColor="text1"/>
              </w:rPr>
              <w:t xml:space="preserve"> straw to each student and tell them to get their red straws out to build a straw trombone:</w:t>
            </w:r>
          </w:p>
        </w:tc>
      </w:tr>
      <w:tr w:rsidR="00D46958" w:rsidRPr="00FE4A07" w14:paraId="0569E24E" w14:textId="77777777" w:rsidTr="00A62BC4">
        <w:trPr>
          <w:trHeight w:val="1628"/>
        </w:trPr>
        <w:tc>
          <w:tcPr>
            <w:tcW w:w="5000" w:type="pct"/>
            <w:tcBorders>
              <w:top w:val="nil"/>
              <w:left w:val="nil"/>
              <w:bottom w:val="nil"/>
              <w:right w:val="nil"/>
            </w:tcBorders>
          </w:tcPr>
          <w:p w14:paraId="311A8DE6" w14:textId="74AF0533" w:rsidR="00D46958" w:rsidRPr="00FE4A07" w:rsidRDefault="00A62BC4" w:rsidP="00D46958">
            <w:pPr>
              <w:pStyle w:val="ListParagraph"/>
              <w:numPr>
                <w:ilvl w:val="0"/>
                <w:numId w:val="21"/>
              </w:numPr>
              <w:ind w:left="343"/>
              <w:rPr>
                <w:rFonts w:ascii="Times New Roman" w:hAnsi="Times New Roman" w:cs="Times New Roman"/>
                <w:color w:val="000000" w:themeColor="text1"/>
              </w:rPr>
            </w:pPr>
            <w:r w:rsidRPr="00FE4A07">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6F916A3F" wp14:editId="3AB454B8">
                      <wp:simplePos x="0" y="0"/>
                      <wp:positionH relativeFrom="column">
                        <wp:posOffset>2234142</wp:posOffset>
                      </wp:positionH>
                      <wp:positionV relativeFrom="paragraph">
                        <wp:posOffset>14817</wp:posOffset>
                      </wp:positionV>
                      <wp:extent cx="246888" cy="1014984"/>
                      <wp:effectExtent l="0" t="28575" r="29845" b="552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246888" cy="1014984"/>
                                <a:chOff x="4343400" y="2438400"/>
                                <a:chExt cx="304800" cy="1309688"/>
                              </a:xfrm>
                            </wpg:grpSpPr>
                            <wps:wsp>
                              <wps:cNvPr id="6" name="Rectangle 6"/>
                              <wps:cNvSpPr/>
                              <wps:spPr>
                                <a:xfrm>
                                  <a:off x="4343400" y="2833688"/>
                                  <a:ext cx="304800" cy="91440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Content Placeholder 5"/>
                              <wps:cNvSpPr>
                                <a:spLocks noGrp="1"/>
                              </wps:cNvSpPr>
                              <wps:spPr>
                                <a:xfrm>
                                  <a:off x="4343400" y="2438400"/>
                                  <a:ext cx="152400" cy="381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horz" lIns="91440" tIns="45720" rIns="91440" bIns="45720" rtlCol="0" anchor="ctr">
                                <a:normAutofit fontScale="25000" lnSpcReduction="20000"/>
                              </wps:bodyPr>
                            </wps:wsp>
                            <wps:wsp>
                              <wps:cNvPr id="8" name="Isosceles Triangle 3"/>
                              <wps:cNvSpPr/>
                              <wps:spPr>
                                <a:xfrm>
                                  <a:off x="4343400" y="2438400"/>
                                  <a:ext cx="304800" cy="381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4386264" y="2805112"/>
                                  <a:ext cx="228600" cy="9144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14DD229A" id="Group 1" o:spid="_x0000_s1026" style="position:absolute;margin-left:175.9pt;margin-top:1.15pt;width:19.45pt;height:79.9pt;rotation:-90;z-index:251662336;mso-width-relative:margin;mso-height-relative:margin" coordorigin="4343400,2438400" coordsize="304800,1309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">
                      <v:rect id="Rectangle 6" o:spid="_x0000_s1027" style="position:absolute;left:4343400;top:2833688;width:3048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6VxwwAA&#10;ANoAAAAPAAAAZHJzL2Rvd25yZXYueG1sRI9Pa8JAFMTvhX6H5RV6qxstSImuQVL65+KhxoPHZ/aZ&#10;hOy+Dburpn56Vyj0OMzMb5hlMVojzuRD51jBdJKBIK6d7rhRsKs+Xt5AhIis0TgmBb8UoFg9Piwx&#10;1+7CP3TexkYkCIccFbQxDrmUoW7JYpi4gTh5R+ctxiR9I7XHS4JbI2dZNpcWO04LLQ5UtlT325NV&#10;cPD7qynD++fmy+iy3OtKv/aVUs9P43oBItIY/8N/7W+tYA73K+kG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o6VxwwAAANoAAAAPAAAAAAAAAAAAAAAAAJcCAABkcnMvZG93&#10;bnJldi54bWxQSwUGAAAAAAQABAD1AAAAhwMAAAAA&#10;" fillcolor="red" strokecolor="black [3213]" strokeweight="1pt"/>
                      <v:shape id="Content Placeholder 5" o:spid="_x0000_s1028" type="#_x0000_t5" style="position:absolute;left:4343400;top:2438400;width:1524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Ze1wwAA&#10;ANoAAAAPAAAAZHJzL2Rvd25yZXYueG1sRI9BS8NAFITvhf6H5RW8NRtjsRK7LaIovUmbevD2zD6T&#10;2OzbkH2m6b93C0KPw8x8w6w2o2vVQH1oPBu4TVJQxKW3DVcGDsXr/AFUEGSLrWcycKYAm/V0ssLc&#10;+hPvaNhLpSKEQ44GapEu1zqUNTkMie+Io/fte4cSZV9p2+Mpwl2rszS91w4bjgs1dvRcU3nc/zoD&#10;VLyPkslxO2R34evtwxaLl88fY25m49MjKKFRruH/9tYaWMLlSrwBe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zZe1wwAAANoAAAAPAAAAAAAAAAAAAAAAAJcCAABkcnMvZG93&#10;bnJldi54bWxQSwUGAAAAAAQABAD1AAAAhwMAAAAA&#10;" fillcolor="red" strokecolor="black [3213]" strokeweight="1pt">
                        <v:path arrowok="t"/>
                      </v:shape>
                      <v:shape id="Isosceles Triangle 3" o:spid="_x0000_s1029" type="#_x0000_t5" style="position:absolute;left:4343400;top:2438400;width:304800;height:381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YhhvgAA&#10;ANoAAAAPAAAAZHJzL2Rvd25yZXYueG1sRE9Na8JAEL0X/A/LCL3VjQqlRFfRSMGTpYnidciOSTA7&#10;G7JTTf+9exA8Pt73cj24Vt2oD41nA9NJAoq49LbhysCx+P74AhUE2WLrmQz8U4D1avS2xNT6O//S&#10;LZdKxRAOKRqoRbpU61DW5DBMfEccuYvvHUqEfaVtj/cY7lo9S5JP7bDh2FBjR1lN5TX/cwbmh/Op&#10;aoP8hLLbZVIUzfac5ca8j4fNApTQIC/x0723BuLWeCXeAL1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qmIYb4AAADaAAAADwAAAAAAAAAAAAAAAACXAgAAZHJzL2Rvd25yZXYu&#10;eG1sUEsFBgAAAAAEAAQA9QAAAIIDAAAAAA==&#10;" fillcolor="red" strokecolor="black [3213]" strokeweight="1pt"/>
                      <v:rect id="Rectangle 9" o:spid="_x0000_s1030" style="position:absolute;left:4386264;top:2805112;width:2286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EOkwgAA&#10;ANoAAAAPAAAAZHJzL2Rvd25yZXYueG1sRI9Ra8JAEITfC/6HY4W+1UvzUNvUU4ogikKhsT9gudsm&#10;0dxeyK0a++t7BcHHYWa+YWaLwbfqTH1sAht4nmSgiG1wDVcGvverp1dQUZAdtoHJwJUiLOajhxkW&#10;Llz4i86lVCpBOBZooBbpCq2jrcljnISOOHk/ofcoSfaVdj1eEty3Os+yF+2x4bRQY0fLmuyxPHkD&#10;ZZ7TVDD86sP2JMNuHb39tMY8joePd1BCg9zDt/bGGXiD/yvpBuj5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cQ6TCAAAA2gAAAA8AAAAAAAAAAAAAAAAAlwIAAGRycy9kb3du&#10;cmV2LnhtbFBLBQYAAAAABAAEAPUAAACGAwAAAAA=&#10;" fillcolor="red" strokecolor="red" strokeweight="1pt"/>
                    </v:group>
                  </w:pict>
                </mc:Fallback>
              </mc:AlternateContent>
            </w:r>
            <w:r w:rsidRPr="00FE4A07">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64BA988" wp14:editId="796770A2">
                      <wp:simplePos x="0" y="0"/>
                      <wp:positionH relativeFrom="column">
                        <wp:posOffset>3176905</wp:posOffset>
                      </wp:positionH>
                      <wp:positionV relativeFrom="page">
                        <wp:posOffset>-58631</wp:posOffset>
                      </wp:positionV>
                      <wp:extent cx="461010" cy="1137920"/>
                      <wp:effectExtent l="0" t="8255" r="13335" b="13335"/>
                      <wp:wrapNone/>
                      <wp:docPr id="19" name="Rectangle 19"/>
                      <wp:cNvGraphicFramePr/>
                      <a:graphic xmlns:a="http://schemas.openxmlformats.org/drawingml/2006/main">
                        <a:graphicData uri="http://schemas.microsoft.com/office/word/2010/wordprocessingShape">
                          <wps:wsp>
                            <wps:cNvSpPr/>
                            <wps:spPr>
                              <a:xfrm rot="5400000">
                                <a:off x="0" y="0"/>
                                <a:ext cx="461010" cy="1137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B17C5C5" id="Rectangle 19" o:spid="_x0000_s1026" style="position:absolute;margin-left:250.15pt;margin-top:-4.55pt;width:36.3pt;height:89.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" fillcolor="white [3212]" strokecolor="black [3213]" strokeweight="1pt">
                      <w10:wrap anchory="page"/>
                    </v:rect>
                  </w:pict>
                </mc:Fallback>
              </mc:AlternateContent>
            </w:r>
            <w:r w:rsidR="00D46958" w:rsidRPr="00FE4A07">
              <w:rPr>
                <w:rFonts w:ascii="Times New Roman" w:hAnsi="Times New Roman" w:cs="Times New Roman"/>
                <w:color w:val="000000" w:themeColor="text1"/>
              </w:rPr>
              <w:t>Fit the uncut end of the red straw into the white straw like so:</w:t>
            </w:r>
          </w:p>
          <w:p w14:paraId="76192673" w14:textId="577BA94D" w:rsidR="00D46958" w:rsidRPr="00FE4A07" w:rsidRDefault="00D46958" w:rsidP="00D46958">
            <w:pPr>
              <w:rPr>
                <w:rFonts w:ascii="Times New Roman" w:hAnsi="Times New Roman" w:cs="Times New Roman"/>
                <w:color w:val="000000" w:themeColor="text1"/>
              </w:rPr>
            </w:pPr>
          </w:p>
          <w:p w14:paraId="406794D9" w14:textId="6EF6E654" w:rsidR="00D46958" w:rsidRPr="00FE4A07" w:rsidRDefault="00D46958" w:rsidP="00D46958">
            <w:pPr>
              <w:rPr>
                <w:rFonts w:ascii="Times New Roman" w:hAnsi="Times New Roman" w:cs="Times New Roman"/>
                <w:color w:val="000000" w:themeColor="text1"/>
              </w:rPr>
            </w:pPr>
          </w:p>
          <w:p w14:paraId="5CEDAEBB" w14:textId="07B15B5E" w:rsidR="00D46958" w:rsidRPr="00FE4A07" w:rsidRDefault="00A62BC4" w:rsidP="00D46958">
            <w:pPr>
              <w:pStyle w:val="ListParagraph"/>
              <w:ind w:left="343"/>
              <w:rPr>
                <w:rFonts w:ascii="Times New Roman" w:hAnsi="Times New Roman" w:cs="Times New Roman"/>
                <w:color w:val="000000" w:themeColor="text1"/>
              </w:rPr>
            </w:pPr>
            <w:r w:rsidRPr="00FE4A07">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1FBBDA8" wp14:editId="40133BE8">
                      <wp:simplePos x="0" y="0"/>
                      <wp:positionH relativeFrom="column">
                        <wp:posOffset>21378</wp:posOffset>
                      </wp:positionH>
                      <wp:positionV relativeFrom="paragraph">
                        <wp:posOffset>100965</wp:posOffset>
                      </wp:positionV>
                      <wp:extent cx="1825202" cy="5740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5202" cy="574040"/>
                              </a:xfrm>
                              <a:prstGeom prst="rect">
                                <a:avLst/>
                              </a:prstGeom>
                              <a:noFill/>
                            </wps:spPr>
                            <wps:txbx>
                              <w:txbxContent>
                                <w:p w14:paraId="19F8EDDC" w14:textId="719F338E" w:rsidR="006851C4" w:rsidRDefault="006851C4" w:rsidP="00A62BC4">
                                  <w:pPr>
                                    <w:pStyle w:val="NormalWeb"/>
                                    <w:spacing w:before="0" w:beforeAutospacing="0" w:after="0" w:afterAutospacing="0"/>
                                    <w:jc w:val="center"/>
                                  </w:pPr>
                                  <w:r>
                                    <w:rPr>
                                      <w:rFonts w:ascii="Comic Sans MS" w:hAnsi="Comic Sans MS" w:cstheme="minorBidi"/>
                                      <w:color w:val="FF0000"/>
                                      <w:kern w:val="24"/>
                                    </w:rPr>
                                    <w:t>slide the red straw into the clear straw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1FBBDA8" id="Text Box 26" o:spid="_x0000_s1030" type="#_x0000_t202" style="position:absolute;left:0;text-align:left;margin-left:1.7pt;margin-top:7.95pt;width:143.7pt;height:4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" filled="f" stroked="f">
                      <v:textbox>
                        <w:txbxContent>
                          <w:p w14:paraId="19F8EDDC" w14:textId="719F338E" w:rsidR="006851C4" w:rsidRDefault="006851C4" w:rsidP="00A62BC4">
                            <w:pPr>
                              <w:pStyle w:val="NormalWeb"/>
                              <w:spacing w:before="0" w:beforeAutospacing="0" w:after="0" w:afterAutospacing="0"/>
                              <w:jc w:val="center"/>
                            </w:pPr>
                            <w:r>
                              <w:rPr>
                                <w:rFonts w:ascii="Comic Sans MS" w:hAnsi="Comic Sans MS" w:cstheme="minorBidi"/>
                                <w:color w:val="FF0000"/>
                                <w:kern w:val="24"/>
                              </w:rPr>
                              <w:t>slide the red straw into the clear straw</w:t>
                            </w:r>
                          </w:p>
                        </w:txbxContent>
                      </v:textbox>
                    </v:shape>
                  </w:pict>
                </mc:Fallback>
              </mc:AlternateContent>
            </w:r>
          </w:p>
          <w:p w14:paraId="25552EBA" w14:textId="3A0AE80F" w:rsidR="00D46958" w:rsidRPr="00FE4A07" w:rsidRDefault="00A62BC4" w:rsidP="00D46958">
            <w:pPr>
              <w:pStyle w:val="ListParagraph"/>
              <w:ind w:left="343"/>
              <w:rPr>
                <w:rFonts w:ascii="Times New Roman" w:hAnsi="Times New Roman" w:cs="Times New Roman"/>
                <w:color w:val="000000" w:themeColor="text1"/>
              </w:rPr>
            </w:pPr>
            <w:r w:rsidRPr="00FE4A07">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EAE5DC9" wp14:editId="5E43289E">
                      <wp:simplePos x="0" y="0"/>
                      <wp:positionH relativeFrom="column">
                        <wp:posOffset>1846157</wp:posOffset>
                      </wp:positionH>
                      <wp:positionV relativeFrom="paragraph">
                        <wp:posOffset>42757</wp:posOffset>
                      </wp:positionV>
                      <wp:extent cx="910802" cy="96943"/>
                      <wp:effectExtent l="0" t="101600" r="80010" b="30480"/>
                      <wp:wrapNone/>
                      <wp:docPr id="23" name="Straight Arrow Connector 23"/>
                      <wp:cNvGraphicFramePr/>
                      <a:graphic xmlns:a="http://schemas.openxmlformats.org/drawingml/2006/main">
                        <a:graphicData uri="http://schemas.microsoft.com/office/word/2010/wordprocessingShape">
                          <wps:wsp>
                            <wps:cNvCnPr/>
                            <wps:spPr>
                              <a:xfrm rot="10800000" flipH="1">
                                <a:off x="0" y="0"/>
                                <a:ext cx="910802" cy="969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3A4F3C5" id="Straight Arrow Connector 23" o:spid="_x0000_s1026" type="#_x0000_t32" style="position:absolute;margin-left:145.35pt;margin-top:3.35pt;width:71.7pt;height:7.65pt;rotation:18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" strokecolor="#5b9bd5 [3204]" strokeweight=".5pt">
                      <v:stroke endarrow="open" joinstyle="miter"/>
                    </v:shape>
                  </w:pict>
                </mc:Fallback>
              </mc:AlternateContent>
            </w:r>
          </w:p>
          <w:p w14:paraId="075FCF57" w14:textId="77777777" w:rsidR="00D46958" w:rsidRPr="00FE4A07" w:rsidRDefault="00D46958" w:rsidP="00D46958">
            <w:pPr>
              <w:pStyle w:val="ListParagraph"/>
              <w:ind w:left="343"/>
              <w:rPr>
                <w:rFonts w:ascii="Times New Roman" w:hAnsi="Times New Roman" w:cs="Times New Roman"/>
                <w:color w:val="000000" w:themeColor="text1"/>
              </w:rPr>
            </w:pPr>
          </w:p>
          <w:p w14:paraId="60C1C9DC" w14:textId="5DBEDB89" w:rsidR="00A62BC4" w:rsidRPr="00FE4A07" w:rsidRDefault="00A62BC4" w:rsidP="00A62BC4">
            <w:pPr>
              <w:rPr>
                <w:rFonts w:ascii="Times New Roman" w:hAnsi="Times New Roman" w:cs="Times New Roman"/>
                <w:color w:val="000000" w:themeColor="text1"/>
              </w:rPr>
            </w:pPr>
          </w:p>
        </w:tc>
      </w:tr>
      <w:tr w:rsidR="00A62BC4" w:rsidRPr="00FE4A07" w14:paraId="31AA1EE9" w14:textId="77777777" w:rsidTr="00A62BC4">
        <w:trPr>
          <w:trHeight w:val="683"/>
        </w:trPr>
        <w:tc>
          <w:tcPr>
            <w:tcW w:w="5000" w:type="pct"/>
            <w:tcBorders>
              <w:top w:val="nil"/>
              <w:left w:val="nil"/>
              <w:bottom w:val="nil"/>
              <w:right w:val="nil"/>
            </w:tcBorders>
          </w:tcPr>
          <w:p w14:paraId="5C0C3C49" w14:textId="2541D037" w:rsidR="00A62BC4" w:rsidRPr="00FE4A07" w:rsidRDefault="00A62BC4" w:rsidP="00A62BC4">
            <w:pPr>
              <w:pStyle w:val="ListParagraph"/>
              <w:numPr>
                <w:ilvl w:val="0"/>
                <w:numId w:val="21"/>
              </w:numPr>
              <w:ind w:left="343"/>
              <w:rPr>
                <w:rFonts w:ascii="Times New Roman" w:hAnsi="Times New Roman" w:cs="Times New Roman"/>
                <w:noProof/>
              </w:rPr>
            </w:pPr>
            <w:r w:rsidRPr="00FE4A07">
              <w:rPr>
                <w:rFonts w:ascii="Times New Roman" w:hAnsi="Times New Roman" w:cs="Times New Roman"/>
                <w:noProof/>
              </w:rPr>
              <w:t>Once the straws are fitted together, have the class try to make:</w:t>
            </w:r>
          </w:p>
          <w:p w14:paraId="074F8CB8" w14:textId="77777777" w:rsidR="00A62BC4" w:rsidRPr="00FE4A07" w:rsidRDefault="00A62BC4" w:rsidP="00A62BC4">
            <w:pPr>
              <w:pStyle w:val="ListParagraph"/>
              <w:numPr>
                <w:ilvl w:val="1"/>
                <w:numId w:val="21"/>
              </w:numPr>
              <w:rPr>
                <w:rFonts w:ascii="Times New Roman" w:hAnsi="Times New Roman" w:cs="Times New Roman"/>
                <w:noProof/>
              </w:rPr>
            </w:pPr>
            <w:r w:rsidRPr="00FE4A07">
              <w:rPr>
                <w:rFonts w:ascii="Times New Roman" w:hAnsi="Times New Roman" w:cs="Times New Roman"/>
                <w:noProof/>
              </w:rPr>
              <w:t>the lowest pitch (base notes) that they can</w:t>
            </w:r>
          </w:p>
          <w:p w14:paraId="15C4958E" w14:textId="7DCA52DC" w:rsidR="001401CC" w:rsidRPr="00FE4A07" w:rsidRDefault="00A62BC4" w:rsidP="0064003C">
            <w:pPr>
              <w:pStyle w:val="ListParagraph"/>
              <w:numPr>
                <w:ilvl w:val="1"/>
                <w:numId w:val="21"/>
              </w:numPr>
              <w:rPr>
                <w:rFonts w:ascii="Times New Roman" w:hAnsi="Times New Roman" w:cs="Times New Roman"/>
                <w:noProof/>
              </w:rPr>
            </w:pPr>
            <w:r w:rsidRPr="00FE4A07">
              <w:rPr>
                <w:rFonts w:ascii="Times New Roman" w:hAnsi="Times New Roman" w:cs="Times New Roman"/>
                <w:noProof/>
              </w:rPr>
              <w:t>the highest pitch (treble notes) that you can</w:t>
            </w:r>
          </w:p>
        </w:tc>
      </w:tr>
    </w:tbl>
    <w:p w14:paraId="3DE9E91C" w14:textId="5124EC52" w:rsidR="0064003C" w:rsidRPr="00FE4A07" w:rsidRDefault="0064003C">
      <w:pPr>
        <w:rPr>
          <w:rFonts w:ascii="Times New Roman" w:hAnsi="Times New Roman" w:cs="Times New Roman"/>
        </w:rPr>
      </w:pPr>
    </w:p>
    <w:tbl>
      <w:tblPr>
        <w:tblStyle w:val="TableGrid"/>
        <w:tblW w:w="4995" w:type="pct"/>
        <w:tblInd w:w="5" w:type="dxa"/>
        <w:tblLook w:val="04A0" w:firstRow="1" w:lastRow="0" w:firstColumn="1" w:lastColumn="0" w:noHBand="0" w:noVBand="1"/>
      </w:tblPr>
      <w:tblGrid>
        <w:gridCol w:w="9351"/>
      </w:tblGrid>
      <w:tr w:rsidR="00A62BC4" w:rsidRPr="00FE4A07" w14:paraId="57E25878" w14:textId="77777777" w:rsidTr="0064003C">
        <w:trPr>
          <w:trHeight w:val="548"/>
        </w:trPr>
        <w:tc>
          <w:tcPr>
            <w:tcW w:w="5000" w:type="pct"/>
            <w:tcBorders>
              <w:top w:val="nil"/>
              <w:left w:val="nil"/>
              <w:bottom w:val="nil"/>
              <w:right w:val="nil"/>
            </w:tcBorders>
          </w:tcPr>
          <w:p w14:paraId="18AA49EA" w14:textId="6686013A" w:rsidR="00A62BC4" w:rsidRPr="00FE4A07" w:rsidRDefault="00A62BC4" w:rsidP="00A62BC4">
            <w:pPr>
              <w:pStyle w:val="ListParagraph"/>
              <w:numPr>
                <w:ilvl w:val="0"/>
                <w:numId w:val="21"/>
              </w:numPr>
              <w:ind w:left="343"/>
              <w:rPr>
                <w:rFonts w:ascii="Times New Roman" w:hAnsi="Times New Roman" w:cs="Times New Roman"/>
                <w:noProof/>
              </w:rPr>
            </w:pPr>
            <w:r w:rsidRPr="00FE4A07">
              <w:rPr>
                <w:rFonts w:ascii="Times New Roman" w:hAnsi="Times New Roman" w:cs="Times New Roman"/>
                <w:noProof/>
              </w:rPr>
              <w:t>Tell the students  that they can keep their instruments but instruct them to put the instruments away (not just on a desk, they should be out of sight!)</w:t>
            </w:r>
          </w:p>
        </w:tc>
      </w:tr>
    </w:tbl>
    <w:p w14:paraId="06AA388E" w14:textId="77777777" w:rsidR="00546330" w:rsidRPr="00FE4A07" w:rsidRDefault="00546330" w:rsidP="00545544">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A62BC4" w:rsidRPr="00FE4A07" w14:paraId="20321402" w14:textId="77777777" w:rsidTr="00A62BC4">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0046337E" w14:textId="380CCC3C" w:rsidR="00A62BC4" w:rsidRPr="00FE4A07" w:rsidRDefault="00A62BC4" w:rsidP="0057326E">
            <w:pPr>
              <w:rPr>
                <w:rFonts w:ascii="Times New Roman" w:hAnsi="Times New Roman" w:cs="Times New Roman"/>
                <w:color w:val="000000" w:themeColor="text1"/>
              </w:rPr>
            </w:pPr>
            <w:r w:rsidRPr="00FE4A07">
              <w:rPr>
                <w:rFonts w:ascii="Times New Roman" w:hAnsi="Times New Roman" w:cs="Times New Roman"/>
                <w:b/>
                <w:color w:val="000000" w:themeColor="text1"/>
              </w:rPr>
              <w:t xml:space="preserve">Resonance </w:t>
            </w:r>
          </w:p>
        </w:tc>
      </w:tr>
      <w:tr w:rsidR="00A62BC4" w:rsidRPr="00FE4A07" w14:paraId="164DFF5E" w14:textId="77777777" w:rsidTr="00A62BC4">
        <w:trPr>
          <w:trHeight w:val="242"/>
        </w:trPr>
        <w:tc>
          <w:tcPr>
            <w:tcW w:w="5000" w:type="pct"/>
            <w:tcBorders>
              <w:top w:val="single" w:sz="4" w:space="0" w:color="000000"/>
              <w:left w:val="nil"/>
              <w:bottom w:val="nil"/>
              <w:right w:val="nil"/>
            </w:tcBorders>
          </w:tcPr>
          <w:p w14:paraId="53F36507" w14:textId="6F459713" w:rsidR="00A62BC4" w:rsidRPr="00FE4A07" w:rsidRDefault="00A62BC4" w:rsidP="00A62BC4">
            <w:pPr>
              <w:rPr>
                <w:rFonts w:ascii="Times New Roman" w:hAnsi="Times New Roman" w:cs="Times New Roman"/>
                <w:color w:val="000000" w:themeColor="text1"/>
              </w:rPr>
            </w:pPr>
            <w:r w:rsidRPr="00FE4A07">
              <w:rPr>
                <w:rFonts w:ascii="Times New Roman" w:hAnsi="Times New Roman" w:cs="Times New Roman"/>
                <w:color w:val="000000" w:themeColor="text1"/>
              </w:rPr>
              <w:t>Explain the following two terms:</w:t>
            </w:r>
          </w:p>
          <w:p w14:paraId="09E8469C" w14:textId="77777777" w:rsidR="00A62BC4" w:rsidRPr="00FE4A07" w:rsidRDefault="00A62BC4" w:rsidP="00A62BC4">
            <w:pPr>
              <w:pStyle w:val="ListParagraph"/>
              <w:numPr>
                <w:ilvl w:val="0"/>
                <w:numId w:val="22"/>
              </w:numPr>
              <w:rPr>
                <w:rFonts w:ascii="Times New Roman" w:hAnsi="Times New Roman" w:cs="Times New Roman"/>
                <w:color w:val="000000" w:themeColor="text1"/>
              </w:rPr>
            </w:pPr>
            <w:r w:rsidRPr="00FE4A07">
              <w:rPr>
                <w:rFonts w:ascii="Times New Roman" w:hAnsi="Times New Roman" w:cs="Times New Roman"/>
                <w:color w:val="000000" w:themeColor="text1"/>
              </w:rPr>
              <w:t>Frequency (rate) – wiggles per second (moves back and forth)</w:t>
            </w:r>
          </w:p>
          <w:p w14:paraId="7D5739B6" w14:textId="70FA4EAE" w:rsidR="00A62BC4" w:rsidRPr="00FE4A07" w:rsidRDefault="00A62BC4" w:rsidP="00A62BC4">
            <w:pPr>
              <w:pStyle w:val="ListParagraph"/>
              <w:numPr>
                <w:ilvl w:val="0"/>
                <w:numId w:val="22"/>
              </w:numPr>
              <w:rPr>
                <w:rFonts w:ascii="Times New Roman" w:hAnsi="Times New Roman" w:cs="Times New Roman"/>
                <w:color w:val="000000" w:themeColor="text1"/>
              </w:rPr>
            </w:pPr>
            <w:r w:rsidRPr="00FE4A07">
              <w:rPr>
                <w:rFonts w:ascii="Times New Roman" w:hAnsi="Times New Roman" w:cs="Times New Roman"/>
                <w:color w:val="000000" w:themeColor="text1"/>
              </w:rPr>
              <w:t>Resonant or natural frequency – the frequency at which an object likes to vibrate</w:t>
            </w:r>
          </w:p>
        </w:tc>
      </w:tr>
    </w:tbl>
    <w:p w14:paraId="3A0B22FA" w14:textId="77692CF1" w:rsidR="00A62BC4" w:rsidRPr="00FE4A07" w:rsidRDefault="00A62BC4" w:rsidP="00C553E2">
      <w:pPr>
        <w:pStyle w:val="NoSpacing"/>
        <w:tabs>
          <w:tab w:val="left" w:pos="1030"/>
        </w:tabs>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A62BC4" w:rsidRPr="00FE4A07" w14:paraId="086F5610" w14:textId="77777777" w:rsidTr="00EA77D5">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06B9293A" w14:textId="60DC2744" w:rsidR="00A62BC4" w:rsidRPr="00FE4A07" w:rsidRDefault="00A62BC4" w:rsidP="0057326E">
            <w:pPr>
              <w:rPr>
                <w:rFonts w:ascii="Times New Roman" w:hAnsi="Times New Roman" w:cs="Times New Roman"/>
                <w:color w:val="000000" w:themeColor="text1"/>
              </w:rPr>
            </w:pPr>
            <w:r w:rsidRPr="00FE4A07">
              <w:rPr>
                <w:rFonts w:ascii="Times New Roman" w:hAnsi="Times New Roman" w:cs="Times New Roman"/>
                <w:b/>
                <w:color w:val="000000" w:themeColor="text1"/>
              </w:rPr>
              <w:t>Pasta Demo –</w:t>
            </w:r>
            <w:r w:rsidRPr="00FE4A07">
              <w:rPr>
                <w:rFonts w:ascii="Times New Roman" w:hAnsi="Times New Roman" w:cs="Times New Roman"/>
                <w:color w:val="000000" w:themeColor="text1"/>
              </w:rPr>
              <w:t xml:space="preserve"> </w:t>
            </w:r>
            <w:hyperlink r:id="rId23" w:history="1">
              <w:r w:rsidRPr="00C96174">
                <w:rPr>
                  <w:rStyle w:val="Hyperlink"/>
                  <w:rFonts w:ascii="Times New Roman" w:hAnsi="Times New Roman" w:cs="Times New Roman"/>
                </w:rPr>
                <w:t>see video</w:t>
              </w:r>
            </w:hyperlink>
          </w:p>
        </w:tc>
      </w:tr>
      <w:tr w:rsidR="00A62BC4" w:rsidRPr="00FE4A07" w14:paraId="34332C9E" w14:textId="77777777" w:rsidTr="00EA77D5">
        <w:trPr>
          <w:trHeight w:val="242"/>
        </w:trPr>
        <w:tc>
          <w:tcPr>
            <w:tcW w:w="5000" w:type="pct"/>
            <w:tcBorders>
              <w:top w:val="single" w:sz="4" w:space="0" w:color="000000"/>
              <w:left w:val="nil"/>
              <w:bottom w:val="nil"/>
              <w:right w:val="nil"/>
            </w:tcBorders>
          </w:tcPr>
          <w:p w14:paraId="46FB5D32" w14:textId="4C5347E9" w:rsidR="001401CC" w:rsidRPr="00FE4A07" w:rsidRDefault="00EA77D5" w:rsidP="00EA77D5">
            <w:pPr>
              <w:rPr>
                <w:rFonts w:ascii="Times New Roman" w:hAnsi="Times New Roman" w:cs="Times New Roman"/>
                <w:color w:val="000000" w:themeColor="text1"/>
              </w:rPr>
            </w:pPr>
            <w:r w:rsidRPr="00FE4A07">
              <w:rPr>
                <w:rFonts w:ascii="Times New Roman" w:hAnsi="Times New Roman" w:cs="Times New Roman"/>
                <w:color w:val="000000" w:themeColor="text1"/>
              </w:rPr>
              <w:t>This is a demonstration done by the teacher.</w:t>
            </w:r>
          </w:p>
        </w:tc>
      </w:tr>
      <w:tr w:rsidR="00EA77D5" w:rsidRPr="00FE4A07" w14:paraId="4AFF8E09" w14:textId="77777777" w:rsidTr="00EA77D5">
        <w:trPr>
          <w:trHeight w:val="242"/>
        </w:trPr>
        <w:tc>
          <w:tcPr>
            <w:tcW w:w="5000" w:type="pct"/>
            <w:tcBorders>
              <w:top w:val="nil"/>
              <w:left w:val="nil"/>
              <w:bottom w:val="nil"/>
              <w:right w:val="nil"/>
            </w:tcBorders>
          </w:tcPr>
          <w:p w14:paraId="31FA8572" w14:textId="77777777" w:rsidR="00EA77D5" w:rsidRPr="00FE4A07" w:rsidRDefault="00EA77D5" w:rsidP="00EA77D5">
            <w:pPr>
              <w:pStyle w:val="ListParagraph"/>
              <w:numPr>
                <w:ilvl w:val="0"/>
                <w:numId w:val="2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 xml:space="preserve">Place a raisin of a small marshmallow on the end of a piece of pasta. </w:t>
            </w:r>
          </w:p>
          <w:p w14:paraId="1AFBDAA4" w14:textId="40391E26" w:rsidR="001401CC" w:rsidRPr="00FE4A07" w:rsidRDefault="001401CC" w:rsidP="001401CC">
            <w:pPr>
              <w:pStyle w:val="ListParagraph"/>
              <w:ind w:left="343"/>
              <w:rPr>
                <w:rFonts w:ascii="Times New Roman" w:hAnsi="Times New Roman" w:cs="Times New Roman"/>
                <w:color w:val="000000" w:themeColor="text1"/>
              </w:rPr>
            </w:pPr>
          </w:p>
        </w:tc>
      </w:tr>
      <w:tr w:rsidR="00EA77D5" w:rsidRPr="00FE4A07" w14:paraId="74767565" w14:textId="77777777" w:rsidTr="00EA77D5">
        <w:trPr>
          <w:trHeight w:val="242"/>
        </w:trPr>
        <w:tc>
          <w:tcPr>
            <w:tcW w:w="5000" w:type="pct"/>
            <w:tcBorders>
              <w:top w:val="nil"/>
              <w:left w:val="nil"/>
              <w:bottom w:val="nil"/>
              <w:right w:val="nil"/>
            </w:tcBorders>
          </w:tcPr>
          <w:p w14:paraId="72DE2B0C" w14:textId="77777777" w:rsidR="00EA77D5" w:rsidRPr="00FE4A07" w:rsidRDefault="00EA77D5" w:rsidP="004C7918">
            <w:pPr>
              <w:pStyle w:val="ListParagraph"/>
              <w:numPr>
                <w:ilvl w:val="0"/>
                <w:numId w:val="2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Hold three sticks of pasta in one hand at different lengths.</w:t>
            </w:r>
          </w:p>
          <w:p w14:paraId="66A8CABC" w14:textId="490FCB46" w:rsidR="001401CC" w:rsidRPr="00FE4A07" w:rsidRDefault="001401CC" w:rsidP="001401CC">
            <w:pPr>
              <w:pStyle w:val="ListParagraph"/>
              <w:ind w:left="343"/>
              <w:rPr>
                <w:rFonts w:ascii="Times New Roman" w:hAnsi="Times New Roman" w:cs="Times New Roman"/>
                <w:color w:val="000000" w:themeColor="text1"/>
              </w:rPr>
            </w:pPr>
          </w:p>
        </w:tc>
      </w:tr>
      <w:tr w:rsidR="00EA77D5" w:rsidRPr="00FE4A07" w14:paraId="0589619A" w14:textId="77777777" w:rsidTr="00EA77D5">
        <w:trPr>
          <w:trHeight w:val="242"/>
        </w:trPr>
        <w:tc>
          <w:tcPr>
            <w:tcW w:w="5000" w:type="pct"/>
            <w:tcBorders>
              <w:top w:val="nil"/>
              <w:left w:val="nil"/>
              <w:bottom w:val="nil"/>
              <w:right w:val="nil"/>
            </w:tcBorders>
          </w:tcPr>
          <w:p w14:paraId="502653E2" w14:textId="77777777" w:rsidR="00EA77D5" w:rsidRPr="00FE4A07" w:rsidRDefault="00EA77D5" w:rsidP="004C7918">
            <w:pPr>
              <w:pStyle w:val="ListParagraph"/>
              <w:numPr>
                <w:ilvl w:val="0"/>
                <w:numId w:val="2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Shake your hand slowly, and the long pasta will swing vigorously back and forth</w:t>
            </w:r>
          </w:p>
          <w:p w14:paraId="4EB80AF6" w14:textId="7DA62432" w:rsidR="001401CC" w:rsidRPr="00FE4A07" w:rsidRDefault="001401CC" w:rsidP="001401CC">
            <w:pPr>
              <w:pStyle w:val="ListParagraph"/>
              <w:ind w:left="343"/>
              <w:rPr>
                <w:rFonts w:ascii="Times New Roman" w:hAnsi="Times New Roman" w:cs="Times New Roman"/>
                <w:color w:val="000000" w:themeColor="text1"/>
              </w:rPr>
            </w:pPr>
          </w:p>
        </w:tc>
      </w:tr>
      <w:tr w:rsidR="00EA77D5" w:rsidRPr="00FE4A07" w14:paraId="223F14C3" w14:textId="77777777" w:rsidTr="00EA77D5">
        <w:trPr>
          <w:trHeight w:val="242"/>
        </w:trPr>
        <w:tc>
          <w:tcPr>
            <w:tcW w:w="5000" w:type="pct"/>
            <w:tcBorders>
              <w:top w:val="nil"/>
              <w:left w:val="nil"/>
              <w:bottom w:val="nil"/>
              <w:right w:val="nil"/>
            </w:tcBorders>
          </w:tcPr>
          <w:p w14:paraId="696CEDED" w14:textId="77777777" w:rsidR="00EA77D5" w:rsidRPr="00FE4A07" w:rsidRDefault="00EA77D5" w:rsidP="004C7918">
            <w:pPr>
              <w:pStyle w:val="ListParagraph"/>
              <w:numPr>
                <w:ilvl w:val="0"/>
                <w:numId w:val="2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Shake at a medium frequency for the middle pasta to swing vigorously</w:t>
            </w:r>
          </w:p>
          <w:p w14:paraId="07D8C660" w14:textId="536571C1" w:rsidR="001401CC" w:rsidRPr="00FE4A07" w:rsidRDefault="001401CC" w:rsidP="001401CC">
            <w:pPr>
              <w:pStyle w:val="ListParagraph"/>
              <w:ind w:left="343"/>
              <w:rPr>
                <w:rFonts w:ascii="Times New Roman" w:hAnsi="Times New Roman" w:cs="Times New Roman"/>
                <w:color w:val="000000" w:themeColor="text1"/>
              </w:rPr>
            </w:pPr>
          </w:p>
        </w:tc>
      </w:tr>
      <w:tr w:rsidR="00EA77D5" w:rsidRPr="00FE4A07" w14:paraId="641B06D3" w14:textId="77777777" w:rsidTr="00EA77D5">
        <w:trPr>
          <w:trHeight w:val="242"/>
        </w:trPr>
        <w:tc>
          <w:tcPr>
            <w:tcW w:w="5000" w:type="pct"/>
            <w:tcBorders>
              <w:top w:val="nil"/>
              <w:left w:val="nil"/>
              <w:bottom w:val="nil"/>
              <w:right w:val="nil"/>
            </w:tcBorders>
          </w:tcPr>
          <w:p w14:paraId="070F231F" w14:textId="0D241D91" w:rsidR="00EA77D5" w:rsidRPr="00FE4A07" w:rsidRDefault="00EA77D5" w:rsidP="004C7918">
            <w:pPr>
              <w:pStyle w:val="ListParagraph"/>
              <w:numPr>
                <w:ilvl w:val="0"/>
                <w:numId w:val="2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Shake at a high/fast frequency to cause the short pasta to vigorously swing back and forth.</w:t>
            </w:r>
          </w:p>
          <w:p w14:paraId="12F07B5C" w14:textId="77777777" w:rsidR="00EA77D5" w:rsidRPr="00FE4A07" w:rsidRDefault="00EA77D5" w:rsidP="004C7918">
            <w:pPr>
              <w:jc w:val="center"/>
              <w:rPr>
                <w:rFonts w:ascii="Times New Roman" w:hAnsi="Times New Roman" w:cs="Times New Roman"/>
                <w:color w:val="000000" w:themeColor="text1"/>
              </w:rPr>
            </w:pPr>
            <w:r w:rsidRPr="00FE4A07">
              <w:rPr>
                <w:rFonts w:ascii="Times New Roman" w:hAnsi="Times New Roman" w:cs="Times New Roman"/>
                <w:b/>
                <w:color w:val="000000" w:themeColor="text1"/>
              </w:rPr>
              <w:lastRenderedPageBreak/>
              <w:t>NOTE:</w:t>
            </w:r>
            <w:r w:rsidRPr="00FE4A07">
              <w:rPr>
                <w:rFonts w:ascii="Times New Roman" w:hAnsi="Times New Roman" w:cs="Times New Roman"/>
                <w:color w:val="000000" w:themeColor="text1"/>
              </w:rPr>
              <w:t xml:space="preserve"> Doing any of the three speed fast enough will cause the pasta to snap off.</w:t>
            </w:r>
          </w:p>
          <w:p w14:paraId="68DC3CF2" w14:textId="3D8F03F7" w:rsidR="001401CC" w:rsidRPr="00FE4A07" w:rsidRDefault="001401CC" w:rsidP="001401CC">
            <w:pPr>
              <w:rPr>
                <w:rFonts w:ascii="Times New Roman" w:hAnsi="Times New Roman" w:cs="Times New Roman"/>
                <w:color w:val="000000" w:themeColor="text1"/>
              </w:rPr>
            </w:pPr>
          </w:p>
        </w:tc>
      </w:tr>
      <w:tr w:rsidR="00EA77D5" w:rsidRPr="00FE4A07" w14:paraId="4E850DF1" w14:textId="77777777" w:rsidTr="00EA77D5">
        <w:trPr>
          <w:trHeight w:val="242"/>
        </w:trPr>
        <w:tc>
          <w:tcPr>
            <w:tcW w:w="5000" w:type="pct"/>
            <w:tcBorders>
              <w:top w:val="nil"/>
              <w:left w:val="nil"/>
              <w:bottom w:val="nil"/>
              <w:right w:val="nil"/>
            </w:tcBorders>
          </w:tcPr>
          <w:p w14:paraId="3A439A59" w14:textId="53272EF1" w:rsidR="00EA77D5" w:rsidRPr="00FE4A07" w:rsidRDefault="00EA77D5" w:rsidP="00EA77D5">
            <w:pPr>
              <w:pStyle w:val="ListParagraph"/>
              <w:numPr>
                <w:ilvl w:val="0"/>
                <w:numId w:val="23"/>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lastRenderedPageBreak/>
              <w:t>Ask the class: Why does the longer pasta shake more when the hand is moved slowly?</w:t>
            </w:r>
          </w:p>
        </w:tc>
      </w:tr>
    </w:tbl>
    <w:p w14:paraId="28083F0A" w14:textId="77777777" w:rsidR="00BD1ADC" w:rsidRPr="00FE4A07" w:rsidRDefault="00BD1ADC" w:rsidP="00545544">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4C7918" w:rsidRPr="00FE4A07" w14:paraId="6F5257BC" w14:textId="77777777" w:rsidTr="0057326E">
        <w:trPr>
          <w:trHeight w:val="242"/>
        </w:trPr>
        <w:tc>
          <w:tcPr>
            <w:tcW w:w="5000" w:type="pct"/>
            <w:tcBorders>
              <w:top w:val="single" w:sz="4" w:space="0" w:color="000000" w:themeColor="text1"/>
              <w:left w:val="single" w:sz="4" w:space="0" w:color="000000" w:themeColor="text1"/>
              <w:bottom w:val="single" w:sz="4" w:space="0" w:color="000000"/>
              <w:right w:val="single" w:sz="4" w:space="0" w:color="000000" w:themeColor="text1"/>
            </w:tcBorders>
          </w:tcPr>
          <w:p w14:paraId="7C875845" w14:textId="3CD3F45C" w:rsidR="004C7918" w:rsidRPr="00FE4A07" w:rsidRDefault="00BD1ADC" w:rsidP="0057326E">
            <w:pPr>
              <w:rPr>
                <w:rFonts w:ascii="Times New Roman" w:hAnsi="Times New Roman" w:cs="Times New Roman"/>
                <w:color w:val="000000" w:themeColor="text1"/>
              </w:rPr>
            </w:pPr>
            <w:r w:rsidRPr="00FE4A07">
              <w:rPr>
                <w:rFonts w:ascii="Times New Roman" w:hAnsi="Times New Roman" w:cs="Times New Roman"/>
                <w:b/>
                <w:color w:val="000000" w:themeColor="text1"/>
              </w:rPr>
              <w:t xml:space="preserve">Cup Instrument - </w:t>
            </w:r>
            <w:r w:rsidRPr="00FE4A07">
              <w:rPr>
                <w:rFonts w:ascii="Times New Roman" w:hAnsi="Times New Roman" w:cs="Times New Roman"/>
                <w:color w:val="000000" w:themeColor="text1"/>
              </w:rPr>
              <w:t xml:space="preserve"> </w:t>
            </w:r>
            <w:hyperlink r:id="rId24" w:history="1">
              <w:r w:rsidRPr="00C96174">
                <w:rPr>
                  <w:rStyle w:val="Hyperlink"/>
                  <w:rFonts w:ascii="Times New Roman" w:hAnsi="Times New Roman" w:cs="Times New Roman"/>
                </w:rPr>
                <w:t>see video</w:t>
              </w:r>
            </w:hyperlink>
          </w:p>
        </w:tc>
      </w:tr>
      <w:tr w:rsidR="004C7918" w:rsidRPr="00FE4A07" w14:paraId="2C8A78C5" w14:textId="77777777" w:rsidTr="0057326E">
        <w:trPr>
          <w:trHeight w:val="242"/>
        </w:trPr>
        <w:tc>
          <w:tcPr>
            <w:tcW w:w="5000" w:type="pct"/>
            <w:tcBorders>
              <w:top w:val="single" w:sz="4" w:space="0" w:color="000000"/>
              <w:left w:val="nil"/>
              <w:bottom w:val="nil"/>
              <w:right w:val="nil"/>
            </w:tcBorders>
          </w:tcPr>
          <w:p w14:paraId="44FCAD20" w14:textId="77777777" w:rsidR="004C7918" w:rsidRPr="00FE4A07" w:rsidRDefault="004C7918" w:rsidP="0057326E">
            <w:pPr>
              <w:rPr>
                <w:rFonts w:ascii="Times New Roman" w:hAnsi="Times New Roman" w:cs="Times New Roman"/>
                <w:color w:val="000000" w:themeColor="text1"/>
              </w:rPr>
            </w:pPr>
            <w:r w:rsidRPr="00FE4A07">
              <w:rPr>
                <w:rFonts w:ascii="Times New Roman" w:hAnsi="Times New Roman" w:cs="Times New Roman"/>
                <w:color w:val="000000" w:themeColor="text1"/>
              </w:rPr>
              <w:t>This is a demonstration done by the teacher.</w:t>
            </w:r>
          </w:p>
        </w:tc>
      </w:tr>
      <w:tr w:rsidR="004C7918" w:rsidRPr="00FE4A07" w14:paraId="7ED1439D" w14:textId="77777777" w:rsidTr="0057326E">
        <w:trPr>
          <w:trHeight w:val="242"/>
        </w:trPr>
        <w:tc>
          <w:tcPr>
            <w:tcW w:w="5000" w:type="pct"/>
            <w:tcBorders>
              <w:top w:val="nil"/>
              <w:left w:val="nil"/>
              <w:bottom w:val="nil"/>
              <w:right w:val="nil"/>
            </w:tcBorders>
          </w:tcPr>
          <w:p w14:paraId="2EB93F3B" w14:textId="77777777" w:rsidR="004C7918" w:rsidRPr="00FE4A07" w:rsidRDefault="00470F41" w:rsidP="00470F41">
            <w:pPr>
              <w:pStyle w:val="ListParagraph"/>
              <w:numPr>
                <w:ilvl w:val="0"/>
                <w:numId w:val="24"/>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Have a student come up to the front of the room to help you play the cup instrument.</w:t>
            </w:r>
            <w:r w:rsidR="004C7918" w:rsidRPr="00FE4A07">
              <w:rPr>
                <w:rFonts w:ascii="Times New Roman" w:hAnsi="Times New Roman" w:cs="Times New Roman"/>
                <w:color w:val="000000" w:themeColor="text1"/>
              </w:rPr>
              <w:t xml:space="preserve"> </w:t>
            </w:r>
          </w:p>
          <w:p w14:paraId="5747F6BB" w14:textId="7224CE9A" w:rsidR="001401CC" w:rsidRPr="00FE4A07" w:rsidRDefault="001401CC" w:rsidP="001401CC">
            <w:pPr>
              <w:pStyle w:val="ListParagraph"/>
              <w:ind w:left="343"/>
              <w:rPr>
                <w:rFonts w:ascii="Times New Roman" w:hAnsi="Times New Roman" w:cs="Times New Roman"/>
                <w:color w:val="000000" w:themeColor="text1"/>
              </w:rPr>
            </w:pPr>
          </w:p>
        </w:tc>
      </w:tr>
      <w:tr w:rsidR="00470F41" w:rsidRPr="00FE4A07" w14:paraId="10F7AF36" w14:textId="77777777" w:rsidTr="0057326E">
        <w:trPr>
          <w:trHeight w:val="242"/>
        </w:trPr>
        <w:tc>
          <w:tcPr>
            <w:tcW w:w="5000" w:type="pct"/>
            <w:tcBorders>
              <w:top w:val="nil"/>
              <w:left w:val="nil"/>
              <w:bottom w:val="nil"/>
              <w:right w:val="nil"/>
            </w:tcBorders>
          </w:tcPr>
          <w:p w14:paraId="13BB86DD" w14:textId="77777777" w:rsidR="00470F41" w:rsidRPr="00FE4A07" w:rsidRDefault="00470F41" w:rsidP="00470F41">
            <w:pPr>
              <w:pStyle w:val="ListParagraph"/>
              <w:numPr>
                <w:ilvl w:val="0"/>
                <w:numId w:val="24"/>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Tie the string to a table leg (don't try to just hold it) and hold the cup so that the string is very tight. Then have the student pluck the string</w:t>
            </w:r>
          </w:p>
          <w:p w14:paraId="2E97CF47" w14:textId="430A80C4" w:rsidR="001401CC" w:rsidRPr="00FE4A07" w:rsidRDefault="001401CC" w:rsidP="001401CC">
            <w:pPr>
              <w:pStyle w:val="ListParagraph"/>
              <w:ind w:left="343"/>
              <w:rPr>
                <w:rFonts w:ascii="Times New Roman" w:hAnsi="Times New Roman" w:cs="Times New Roman"/>
                <w:color w:val="000000" w:themeColor="text1"/>
              </w:rPr>
            </w:pPr>
          </w:p>
        </w:tc>
      </w:tr>
      <w:tr w:rsidR="00470F41" w:rsidRPr="00FE4A07" w14:paraId="4B7D62E4" w14:textId="77777777" w:rsidTr="0057326E">
        <w:trPr>
          <w:trHeight w:val="242"/>
        </w:trPr>
        <w:tc>
          <w:tcPr>
            <w:tcW w:w="5000" w:type="pct"/>
            <w:tcBorders>
              <w:top w:val="nil"/>
              <w:left w:val="nil"/>
              <w:bottom w:val="nil"/>
              <w:right w:val="nil"/>
            </w:tcBorders>
          </w:tcPr>
          <w:p w14:paraId="1C318A41" w14:textId="77777777" w:rsidR="00470F41" w:rsidRPr="00FE4A07" w:rsidRDefault="00470F41" w:rsidP="00470F41">
            <w:pPr>
              <w:pStyle w:val="ListParagraph"/>
              <w:numPr>
                <w:ilvl w:val="0"/>
                <w:numId w:val="24"/>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 class what happens.</w:t>
            </w:r>
          </w:p>
          <w:p w14:paraId="528B77BD" w14:textId="2447A317" w:rsidR="001401CC" w:rsidRPr="00FE4A07" w:rsidRDefault="001401CC" w:rsidP="001401CC">
            <w:pPr>
              <w:pStyle w:val="ListParagraph"/>
              <w:ind w:left="343"/>
              <w:rPr>
                <w:rFonts w:ascii="Times New Roman" w:hAnsi="Times New Roman" w:cs="Times New Roman"/>
                <w:color w:val="000000" w:themeColor="text1"/>
              </w:rPr>
            </w:pPr>
          </w:p>
        </w:tc>
      </w:tr>
      <w:tr w:rsidR="00470F41" w:rsidRPr="00FE4A07" w14:paraId="0D1068E8" w14:textId="77777777" w:rsidTr="0057326E">
        <w:trPr>
          <w:trHeight w:val="242"/>
        </w:trPr>
        <w:tc>
          <w:tcPr>
            <w:tcW w:w="5000" w:type="pct"/>
            <w:tcBorders>
              <w:top w:val="nil"/>
              <w:left w:val="nil"/>
              <w:bottom w:val="nil"/>
              <w:right w:val="nil"/>
            </w:tcBorders>
          </w:tcPr>
          <w:p w14:paraId="33919B68" w14:textId="77777777" w:rsidR="00470F41" w:rsidRPr="00FE4A07" w:rsidRDefault="00470F41" w:rsidP="00470F41">
            <w:pPr>
              <w:pStyle w:val="ListParagraph"/>
              <w:numPr>
                <w:ilvl w:val="0"/>
                <w:numId w:val="24"/>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Now re-adjust the string so that it is shorter and have the student pluck it again. Try it at different lengths.</w:t>
            </w:r>
          </w:p>
          <w:p w14:paraId="5503C7AF" w14:textId="49954813" w:rsidR="001401CC" w:rsidRPr="00FE4A07" w:rsidRDefault="001401CC" w:rsidP="001401CC">
            <w:pPr>
              <w:pStyle w:val="ListParagraph"/>
              <w:ind w:left="343"/>
              <w:rPr>
                <w:rFonts w:ascii="Times New Roman" w:hAnsi="Times New Roman" w:cs="Times New Roman"/>
                <w:color w:val="000000" w:themeColor="text1"/>
              </w:rPr>
            </w:pPr>
          </w:p>
        </w:tc>
      </w:tr>
      <w:tr w:rsidR="00470F41" w:rsidRPr="00FE4A07" w14:paraId="72E3D0E5" w14:textId="77777777" w:rsidTr="0057326E">
        <w:trPr>
          <w:trHeight w:val="242"/>
        </w:trPr>
        <w:tc>
          <w:tcPr>
            <w:tcW w:w="5000" w:type="pct"/>
            <w:tcBorders>
              <w:top w:val="nil"/>
              <w:left w:val="nil"/>
              <w:bottom w:val="nil"/>
              <w:right w:val="nil"/>
            </w:tcBorders>
          </w:tcPr>
          <w:p w14:paraId="18EE05AD" w14:textId="77777777" w:rsidR="00470F41" w:rsidRPr="00FE4A07" w:rsidRDefault="00470F41" w:rsidP="00470F41">
            <w:pPr>
              <w:pStyle w:val="ListParagraph"/>
              <w:numPr>
                <w:ilvl w:val="0"/>
                <w:numId w:val="24"/>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 class how the sound changes.</w:t>
            </w:r>
          </w:p>
          <w:p w14:paraId="785BC00E" w14:textId="28D1CC1E" w:rsidR="00C553E2" w:rsidRPr="00FE4A07" w:rsidRDefault="00C553E2" w:rsidP="00C553E2">
            <w:pPr>
              <w:pStyle w:val="ListParagraph"/>
              <w:ind w:left="343"/>
              <w:rPr>
                <w:rFonts w:ascii="Times New Roman" w:hAnsi="Times New Roman" w:cs="Times New Roman"/>
                <w:color w:val="000000" w:themeColor="text1"/>
              </w:rPr>
            </w:pPr>
          </w:p>
        </w:tc>
      </w:tr>
      <w:tr w:rsidR="00470F41" w:rsidRPr="00FE4A07" w14:paraId="6239FAE0" w14:textId="77777777" w:rsidTr="0057326E">
        <w:trPr>
          <w:trHeight w:val="242"/>
        </w:trPr>
        <w:tc>
          <w:tcPr>
            <w:tcW w:w="5000" w:type="pct"/>
            <w:tcBorders>
              <w:top w:val="nil"/>
              <w:left w:val="nil"/>
              <w:bottom w:val="nil"/>
              <w:right w:val="nil"/>
            </w:tcBorders>
          </w:tcPr>
          <w:p w14:paraId="7403BCAB" w14:textId="77777777" w:rsidR="00470F41" w:rsidRDefault="00470F41" w:rsidP="00470F41">
            <w:pPr>
              <w:pStyle w:val="ListParagraph"/>
              <w:numPr>
                <w:ilvl w:val="0"/>
                <w:numId w:val="24"/>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Hold the string just before the cup so vibrations can’t travel into the cup and have the student pluck the string again.</w:t>
            </w:r>
          </w:p>
          <w:p w14:paraId="108AD85D" w14:textId="77777777" w:rsidR="00FE4A07" w:rsidRPr="00FE4A07" w:rsidRDefault="00FE4A07" w:rsidP="00FE4A07">
            <w:pPr>
              <w:pStyle w:val="ListParagraph"/>
              <w:ind w:left="343"/>
              <w:rPr>
                <w:rFonts w:ascii="Times New Roman" w:hAnsi="Times New Roman" w:cs="Times New Roman"/>
                <w:color w:val="000000" w:themeColor="text1"/>
              </w:rPr>
            </w:pPr>
          </w:p>
          <w:p w14:paraId="23467D19" w14:textId="3DC4B696" w:rsidR="001401CC" w:rsidRPr="00FE4A07" w:rsidRDefault="00944C9D" w:rsidP="00944C9D">
            <w:pPr>
              <w:pStyle w:val="ListParagraph"/>
              <w:numPr>
                <w:ilvl w:val="0"/>
                <w:numId w:val="24"/>
              </w:numPr>
              <w:ind w:left="343"/>
              <w:rPr>
                <w:rFonts w:ascii="Times New Roman" w:hAnsi="Times New Roman" w:cs="Times New Roman"/>
                <w:color w:val="000000" w:themeColor="text1"/>
              </w:rPr>
            </w:pPr>
            <w:r w:rsidRPr="00FE4A07">
              <w:rPr>
                <w:rFonts w:ascii="Times New Roman" w:hAnsi="Times New Roman" w:cs="Times New Roman"/>
                <w:color w:val="000000" w:themeColor="text1"/>
              </w:rPr>
              <w:t>Ask the class what they think the cup is doing to the vibrations.</w:t>
            </w:r>
          </w:p>
        </w:tc>
      </w:tr>
    </w:tbl>
    <w:p w14:paraId="39126F60" w14:textId="77777777" w:rsidR="004C7918" w:rsidRPr="00FE4A07" w:rsidRDefault="004C7918" w:rsidP="0064003C">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57326E" w:rsidRPr="00FE4A07" w14:paraId="63A9D5F1" w14:textId="77777777" w:rsidTr="00D83172">
        <w:trPr>
          <w:trHeight w:val="242"/>
        </w:trPr>
        <w:tc>
          <w:tcPr>
            <w:tcW w:w="5000" w:type="pct"/>
            <w:tcBorders>
              <w:top w:val="nil"/>
              <w:left w:val="nil"/>
              <w:bottom w:val="nil"/>
              <w:right w:val="nil"/>
            </w:tcBorders>
            <w:shd w:val="clear" w:color="auto" w:fill="000000" w:themeFill="text1"/>
          </w:tcPr>
          <w:p w14:paraId="386DB447" w14:textId="5910AF70" w:rsidR="0057326E" w:rsidRPr="00FE4A07" w:rsidRDefault="0057326E" w:rsidP="0057326E">
            <w:pPr>
              <w:rPr>
                <w:rFonts w:ascii="Times New Roman" w:hAnsi="Times New Roman" w:cs="Times New Roman"/>
                <w:color w:val="000000" w:themeColor="text1"/>
              </w:rPr>
            </w:pPr>
            <w:r w:rsidRPr="00FE4A07">
              <w:rPr>
                <w:rFonts w:ascii="Times New Roman" w:hAnsi="Times New Roman" w:cs="Times New Roman"/>
                <w:b/>
                <w:color w:val="FFFFFF" w:themeColor="background1"/>
              </w:rPr>
              <w:t>Review</w:t>
            </w:r>
          </w:p>
        </w:tc>
      </w:tr>
      <w:tr w:rsidR="0057326E" w:rsidRPr="00FE4A07" w14:paraId="50C0C820" w14:textId="77777777" w:rsidTr="00944C9D">
        <w:trPr>
          <w:trHeight w:val="242"/>
        </w:trPr>
        <w:tc>
          <w:tcPr>
            <w:tcW w:w="5000" w:type="pct"/>
            <w:tcBorders>
              <w:top w:val="nil"/>
              <w:left w:val="nil"/>
              <w:bottom w:val="nil"/>
              <w:right w:val="nil"/>
            </w:tcBorders>
          </w:tcPr>
          <w:p w14:paraId="058169B4" w14:textId="480E9532" w:rsidR="0057326E" w:rsidRPr="00FE4A07" w:rsidRDefault="0057326E" w:rsidP="0057326E">
            <w:pPr>
              <w:rPr>
                <w:rFonts w:ascii="Times New Roman" w:hAnsi="Times New Roman" w:cs="Times New Roman"/>
                <w:color w:val="000000" w:themeColor="text1"/>
              </w:rPr>
            </w:pPr>
            <w:r w:rsidRPr="00FE4A07">
              <w:rPr>
                <w:rFonts w:ascii="Times New Roman" w:hAnsi="Times New Roman" w:cs="Times New Roman"/>
                <w:color w:val="000000" w:themeColor="text1"/>
              </w:rPr>
              <w:t>Review what the class has learned by putting ideas together. Different parts of the cochlea have different resonant frequencies so are sensitive to different pitches. The hairs in the front of the cochlea sense high sounds and the hairs towards the back are sensitive to lower sounds. (This is partly due to the tension of the basilar membrane in different parts of the cochlea.) The hair cells in the front typically get damaged first since they are closer to the sound. This means when you have hearing damage, the is messed up, not just quieter.</w:t>
            </w:r>
          </w:p>
        </w:tc>
      </w:tr>
      <w:tr w:rsidR="0057326E" w:rsidRPr="00FE4A07" w14:paraId="7E857100" w14:textId="77777777" w:rsidTr="00944C9D">
        <w:trPr>
          <w:trHeight w:val="242"/>
        </w:trPr>
        <w:tc>
          <w:tcPr>
            <w:tcW w:w="5000" w:type="pct"/>
            <w:tcBorders>
              <w:top w:val="nil"/>
              <w:left w:val="nil"/>
              <w:bottom w:val="nil"/>
              <w:right w:val="nil"/>
            </w:tcBorders>
          </w:tcPr>
          <w:p w14:paraId="7AE356CA" w14:textId="604D034F" w:rsidR="0057326E" w:rsidRPr="00FE4A07" w:rsidRDefault="0057326E" w:rsidP="007C4A27">
            <w:pPr>
              <w:pStyle w:val="ListParagraph"/>
              <w:numPr>
                <w:ilvl w:val="0"/>
                <w:numId w:val="31"/>
              </w:numPr>
              <w:rPr>
                <w:rFonts w:ascii="Times New Roman" w:hAnsi="Times New Roman" w:cs="Times New Roman"/>
                <w:color w:val="000000" w:themeColor="text1"/>
              </w:rPr>
            </w:pPr>
            <w:r w:rsidRPr="00FE4A07">
              <w:rPr>
                <w:rFonts w:ascii="Times New Roman" w:hAnsi="Times New Roman" w:cs="Times New Roman"/>
                <w:color w:val="000000" w:themeColor="text1"/>
              </w:rPr>
              <w:t>Sound is caused by vibrations</w:t>
            </w:r>
          </w:p>
        </w:tc>
      </w:tr>
      <w:tr w:rsidR="0057326E" w:rsidRPr="00FE4A07" w14:paraId="76C82CBD" w14:textId="77777777" w:rsidTr="00944C9D">
        <w:trPr>
          <w:trHeight w:val="242"/>
        </w:trPr>
        <w:tc>
          <w:tcPr>
            <w:tcW w:w="5000" w:type="pct"/>
            <w:tcBorders>
              <w:top w:val="nil"/>
              <w:left w:val="nil"/>
              <w:bottom w:val="nil"/>
              <w:right w:val="nil"/>
            </w:tcBorders>
          </w:tcPr>
          <w:p w14:paraId="56939501" w14:textId="786945A5" w:rsidR="0057326E" w:rsidRPr="00FE4A07" w:rsidRDefault="0057326E" w:rsidP="007C4A27">
            <w:pPr>
              <w:pStyle w:val="ListParagraph"/>
              <w:numPr>
                <w:ilvl w:val="0"/>
                <w:numId w:val="31"/>
              </w:numPr>
              <w:rPr>
                <w:rFonts w:ascii="Times New Roman" w:hAnsi="Times New Roman" w:cs="Times New Roman"/>
                <w:color w:val="000000" w:themeColor="text1"/>
              </w:rPr>
            </w:pPr>
            <w:r w:rsidRPr="00FE4A07">
              <w:rPr>
                <w:rFonts w:ascii="Times New Roman" w:hAnsi="Times New Roman" w:cs="Times New Roman"/>
                <w:color w:val="000000" w:themeColor="text1"/>
              </w:rPr>
              <w:t>Sound carries energy</w:t>
            </w:r>
          </w:p>
        </w:tc>
      </w:tr>
      <w:tr w:rsidR="0057326E" w:rsidRPr="00FE4A07" w14:paraId="3C57C4EC" w14:textId="77777777" w:rsidTr="00944C9D">
        <w:trPr>
          <w:trHeight w:val="242"/>
        </w:trPr>
        <w:tc>
          <w:tcPr>
            <w:tcW w:w="5000" w:type="pct"/>
            <w:tcBorders>
              <w:top w:val="nil"/>
              <w:left w:val="nil"/>
              <w:bottom w:val="nil"/>
              <w:right w:val="nil"/>
            </w:tcBorders>
          </w:tcPr>
          <w:p w14:paraId="4BCAC0EB" w14:textId="0E2A6B80" w:rsidR="0057326E" w:rsidRPr="00FE4A07" w:rsidRDefault="0057326E" w:rsidP="007C4A27">
            <w:pPr>
              <w:pStyle w:val="ListParagraph"/>
              <w:numPr>
                <w:ilvl w:val="0"/>
                <w:numId w:val="31"/>
              </w:numPr>
              <w:rPr>
                <w:rFonts w:ascii="Times New Roman" w:hAnsi="Times New Roman" w:cs="Times New Roman"/>
                <w:color w:val="000000" w:themeColor="text1"/>
              </w:rPr>
            </w:pPr>
            <w:r w:rsidRPr="00FE4A07">
              <w:rPr>
                <w:rFonts w:ascii="Times New Roman" w:hAnsi="Times New Roman" w:cs="Times New Roman"/>
                <w:color w:val="000000" w:themeColor="text1"/>
              </w:rPr>
              <w:t xml:space="preserve">The vibrations travel through the ear canal, eardrum, </w:t>
            </w:r>
            <w:proofErr w:type="spellStart"/>
            <w:r w:rsidRPr="00FE4A07">
              <w:rPr>
                <w:rFonts w:ascii="Times New Roman" w:hAnsi="Times New Roman" w:cs="Times New Roman"/>
                <w:color w:val="000000" w:themeColor="text1"/>
              </w:rPr>
              <w:t>ossicles</w:t>
            </w:r>
            <w:proofErr w:type="spellEnd"/>
            <w:r w:rsidRPr="00FE4A07">
              <w:rPr>
                <w:rFonts w:ascii="Times New Roman" w:hAnsi="Times New Roman" w:cs="Times New Roman"/>
                <w:color w:val="000000" w:themeColor="text1"/>
              </w:rPr>
              <w:t xml:space="preserve"> (3 tiny bones) and then into the cochlea</w:t>
            </w:r>
          </w:p>
        </w:tc>
      </w:tr>
      <w:tr w:rsidR="0057326E" w:rsidRPr="00FE4A07" w14:paraId="4BE8DD45" w14:textId="77777777" w:rsidTr="00944C9D">
        <w:trPr>
          <w:trHeight w:val="242"/>
        </w:trPr>
        <w:tc>
          <w:tcPr>
            <w:tcW w:w="5000" w:type="pct"/>
            <w:tcBorders>
              <w:top w:val="nil"/>
              <w:left w:val="nil"/>
              <w:bottom w:val="nil"/>
              <w:right w:val="nil"/>
            </w:tcBorders>
          </w:tcPr>
          <w:p w14:paraId="0BF486E9" w14:textId="69B13A24" w:rsidR="007C4A27" w:rsidRPr="00FE4A07" w:rsidRDefault="007C4A27" w:rsidP="0057326E">
            <w:pPr>
              <w:pStyle w:val="ListParagraph"/>
              <w:numPr>
                <w:ilvl w:val="0"/>
                <w:numId w:val="31"/>
              </w:numPr>
              <w:rPr>
                <w:rFonts w:ascii="Times New Roman" w:hAnsi="Times New Roman" w:cs="Times New Roman"/>
                <w:color w:val="000000" w:themeColor="text1"/>
              </w:rPr>
            </w:pPr>
            <w:r w:rsidRPr="00FE4A07">
              <w:rPr>
                <w:rFonts w:ascii="Times New Roman" w:hAnsi="Times New Roman" w:cs="Times New Roman"/>
                <w:color w:val="000000" w:themeColor="text1"/>
              </w:rPr>
              <w:t>Different parts of the cochlea resonate with certain frequencies</w:t>
            </w:r>
          </w:p>
          <w:p w14:paraId="3EE8617A" w14:textId="77777777" w:rsidR="007C4A27" w:rsidRPr="00FE4A07" w:rsidRDefault="007C4A27" w:rsidP="007C4A27">
            <w:pPr>
              <w:pStyle w:val="ListParagraph"/>
              <w:numPr>
                <w:ilvl w:val="1"/>
                <w:numId w:val="31"/>
              </w:numPr>
              <w:rPr>
                <w:rFonts w:ascii="Times New Roman" w:hAnsi="Times New Roman" w:cs="Times New Roman"/>
                <w:color w:val="000000" w:themeColor="text1"/>
              </w:rPr>
            </w:pPr>
            <w:r w:rsidRPr="00FE4A07">
              <w:rPr>
                <w:rFonts w:ascii="Times New Roman" w:hAnsi="Times New Roman" w:cs="Times New Roman"/>
                <w:color w:val="000000" w:themeColor="text1"/>
              </w:rPr>
              <w:t>some like high pitches</w:t>
            </w:r>
          </w:p>
          <w:p w14:paraId="79F52066" w14:textId="325101D9" w:rsidR="007C4A27" w:rsidRPr="00FE4A07" w:rsidRDefault="007C4A27" w:rsidP="007C4A27">
            <w:pPr>
              <w:pStyle w:val="ListParagraph"/>
              <w:numPr>
                <w:ilvl w:val="1"/>
                <w:numId w:val="31"/>
              </w:numPr>
              <w:rPr>
                <w:rFonts w:ascii="Times New Roman" w:hAnsi="Times New Roman" w:cs="Times New Roman"/>
                <w:color w:val="000000" w:themeColor="text1"/>
              </w:rPr>
            </w:pPr>
            <w:r w:rsidRPr="00FE4A07">
              <w:rPr>
                <w:rFonts w:ascii="Times New Roman" w:hAnsi="Times New Roman" w:cs="Times New Roman"/>
                <w:color w:val="000000" w:themeColor="text1"/>
              </w:rPr>
              <w:t>some like low pitches</w:t>
            </w:r>
          </w:p>
        </w:tc>
      </w:tr>
      <w:tr w:rsidR="007C4A27" w:rsidRPr="00FE4A07" w14:paraId="33B9A67A" w14:textId="77777777" w:rsidTr="00944C9D">
        <w:trPr>
          <w:trHeight w:val="242"/>
        </w:trPr>
        <w:tc>
          <w:tcPr>
            <w:tcW w:w="5000" w:type="pct"/>
            <w:tcBorders>
              <w:top w:val="nil"/>
              <w:left w:val="nil"/>
              <w:bottom w:val="nil"/>
              <w:right w:val="nil"/>
            </w:tcBorders>
          </w:tcPr>
          <w:p w14:paraId="421827BF" w14:textId="743452DC" w:rsidR="007C4A27" w:rsidRPr="00FE4A07" w:rsidRDefault="007C4A27" w:rsidP="0057326E">
            <w:pPr>
              <w:pStyle w:val="ListParagraph"/>
              <w:numPr>
                <w:ilvl w:val="0"/>
                <w:numId w:val="31"/>
              </w:numPr>
              <w:rPr>
                <w:rFonts w:ascii="Times New Roman" w:hAnsi="Times New Roman" w:cs="Times New Roman"/>
                <w:color w:val="000000" w:themeColor="text1"/>
              </w:rPr>
            </w:pPr>
            <w:r w:rsidRPr="00FE4A07">
              <w:rPr>
                <w:rFonts w:ascii="Times New Roman" w:hAnsi="Times New Roman" w:cs="Times New Roman"/>
                <w:color w:val="000000" w:themeColor="text1"/>
              </w:rPr>
              <w:t>The hair cells sense the sound and send electrical signals to your brain</w:t>
            </w:r>
          </w:p>
        </w:tc>
      </w:tr>
    </w:tbl>
    <w:p w14:paraId="12008151" w14:textId="77777777" w:rsidR="0057326E" w:rsidRPr="00FE4A07" w:rsidRDefault="0057326E" w:rsidP="00545544">
      <w:pPr>
        <w:pStyle w:val="NoSpacing"/>
        <w:rPr>
          <w:rFonts w:ascii="Times New Roman" w:hAnsi="Times New Roman" w:cs="Times New Roman"/>
        </w:rPr>
      </w:pPr>
    </w:p>
    <w:tbl>
      <w:tblPr>
        <w:tblStyle w:val="TableGrid"/>
        <w:tblW w:w="5001" w:type="pct"/>
        <w:tblLook w:val="04A0" w:firstRow="1" w:lastRow="0" w:firstColumn="1" w:lastColumn="0" w:noHBand="0" w:noVBand="1"/>
      </w:tblPr>
      <w:tblGrid>
        <w:gridCol w:w="9352"/>
      </w:tblGrid>
      <w:tr w:rsidR="00F14666" w:rsidRPr="00FE4A07" w14:paraId="1CCDD0F4" w14:textId="77777777" w:rsidTr="00FE4A07">
        <w:trPr>
          <w:trHeight w:val="242"/>
        </w:trPr>
        <w:tc>
          <w:tcPr>
            <w:tcW w:w="4999" w:type="pct"/>
            <w:tcBorders>
              <w:bottom w:val="single" w:sz="4" w:space="0" w:color="000000"/>
            </w:tcBorders>
            <w:shd w:val="clear" w:color="auto" w:fill="auto"/>
          </w:tcPr>
          <w:p w14:paraId="1FD3D637" w14:textId="77777777" w:rsidR="00F14666" w:rsidRPr="00FE4A07" w:rsidRDefault="00F14666" w:rsidP="0057326E">
            <w:pPr>
              <w:rPr>
                <w:rFonts w:ascii="Times New Roman" w:hAnsi="Times New Roman" w:cs="Times New Roman"/>
                <w:b/>
                <w:color w:val="000000" w:themeColor="text1"/>
              </w:rPr>
            </w:pPr>
            <w:r w:rsidRPr="00FE4A07">
              <w:rPr>
                <w:rFonts w:ascii="Times New Roman" w:hAnsi="Times New Roman" w:cs="Times New Roman"/>
                <w:b/>
                <w:color w:val="000000" w:themeColor="text1"/>
              </w:rPr>
              <w:t>Explanation</w:t>
            </w:r>
          </w:p>
        </w:tc>
      </w:tr>
      <w:tr w:rsidR="00F14666" w:rsidRPr="00FE4A07" w14:paraId="0C1A95DE" w14:textId="77777777" w:rsidTr="00FE4A07">
        <w:trPr>
          <w:trHeight w:val="242"/>
        </w:trPr>
        <w:tc>
          <w:tcPr>
            <w:tcW w:w="4999" w:type="pct"/>
            <w:tcBorders>
              <w:top w:val="single" w:sz="4" w:space="0" w:color="000000"/>
              <w:left w:val="nil"/>
              <w:bottom w:val="nil"/>
              <w:right w:val="nil"/>
            </w:tcBorders>
          </w:tcPr>
          <w:p w14:paraId="381F07EA" w14:textId="77777777" w:rsidR="001401CC" w:rsidRPr="00FE4A07" w:rsidRDefault="00D67AB7" w:rsidP="0057326E">
            <w:pPr>
              <w:rPr>
                <w:rFonts w:ascii="Times New Roman" w:hAnsi="Times New Roman" w:cs="Times New Roman"/>
                <w:color w:val="000000" w:themeColor="text1"/>
              </w:rPr>
            </w:pPr>
            <w:r w:rsidRPr="00FE4A07">
              <w:rPr>
                <w:rFonts w:ascii="Times New Roman" w:hAnsi="Times New Roman" w:cs="Times New Roman"/>
                <w:color w:val="000000" w:themeColor="text1"/>
              </w:rPr>
              <w:t>In-depth background information for teachers and interested students.</w:t>
            </w:r>
          </w:p>
          <w:p w14:paraId="1ED5D35F" w14:textId="4279076F" w:rsidR="001401CC" w:rsidRPr="00FE4A07" w:rsidRDefault="001401CC" w:rsidP="0057326E">
            <w:pPr>
              <w:rPr>
                <w:rFonts w:ascii="Times New Roman" w:hAnsi="Times New Roman" w:cs="Times New Roman"/>
                <w:color w:val="000000" w:themeColor="text1"/>
              </w:rPr>
            </w:pPr>
          </w:p>
        </w:tc>
      </w:tr>
      <w:tr w:rsidR="00470F41" w:rsidRPr="00FE4A07" w14:paraId="1BF16B74" w14:textId="77777777" w:rsidTr="00FE4A07">
        <w:trPr>
          <w:trHeight w:val="242"/>
        </w:trPr>
        <w:tc>
          <w:tcPr>
            <w:tcW w:w="4999" w:type="pct"/>
            <w:tcBorders>
              <w:top w:val="nil"/>
              <w:left w:val="nil"/>
              <w:bottom w:val="nil"/>
              <w:right w:val="nil"/>
            </w:tcBorders>
          </w:tcPr>
          <w:p w14:paraId="639B8C56" w14:textId="77777777" w:rsidR="00470F41" w:rsidRPr="00FE4A07" w:rsidRDefault="00470F41" w:rsidP="0057326E">
            <w:pPr>
              <w:rPr>
                <w:rFonts w:ascii="Times New Roman" w:hAnsi="Times New Roman" w:cs="Times New Roman"/>
                <w:color w:val="000000" w:themeColor="text1"/>
              </w:rPr>
            </w:pPr>
            <w:r w:rsidRPr="00FE4A07">
              <w:rPr>
                <w:rFonts w:ascii="Times New Roman" w:hAnsi="Times New Roman" w:cs="Times New Roman"/>
                <w:color w:val="000000" w:themeColor="text1"/>
              </w:rPr>
              <w:t xml:space="preserve">We used </w:t>
            </w:r>
            <w:r w:rsidRPr="00FE4A07">
              <w:rPr>
                <w:rFonts w:ascii="Times New Roman" w:hAnsi="Times New Roman" w:cs="Times New Roman"/>
                <w:i/>
                <w:color w:val="000000" w:themeColor="text1"/>
              </w:rPr>
              <w:t>Science of Sound, 3</w:t>
            </w:r>
            <w:r w:rsidRPr="00FE4A07">
              <w:rPr>
                <w:rFonts w:ascii="Times New Roman" w:hAnsi="Times New Roman" w:cs="Times New Roman"/>
                <w:i/>
                <w:color w:val="000000" w:themeColor="text1"/>
                <w:vertAlign w:val="superscript"/>
              </w:rPr>
              <w:t>rd</w:t>
            </w:r>
            <w:r w:rsidRPr="00FE4A07">
              <w:rPr>
                <w:rFonts w:ascii="Times New Roman" w:hAnsi="Times New Roman" w:cs="Times New Roman"/>
                <w:i/>
                <w:color w:val="000000" w:themeColor="text1"/>
              </w:rPr>
              <w:t xml:space="preserve"> Ed. </w:t>
            </w:r>
            <w:r w:rsidRPr="00FE4A07">
              <w:rPr>
                <w:rFonts w:ascii="Times New Roman" w:hAnsi="Times New Roman" w:cs="Times New Roman"/>
                <w:color w:val="000000" w:themeColor="text1"/>
              </w:rPr>
              <w:t xml:space="preserve">by </w:t>
            </w:r>
            <w:proofErr w:type="spellStart"/>
            <w:r w:rsidRPr="00FE4A07">
              <w:rPr>
                <w:rFonts w:ascii="Times New Roman" w:hAnsi="Times New Roman" w:cs="Times New Roman"/>
                <w:color w:val="000000" w:themeColor="text1"/>
              </w:rPr>
              <w:t>Rossing</w:t>
            </w:r>
            <w:proofErr w:type="spellEnd"/>
            <w:r w:rsidRPr="00FE4A07">
              <w:rPr>
                <w:rFonts w:ascii="Times New Roman" w:hAnsi="Times New Roman" w:cs="Times New Roman"/>
                <w:color w:val="000000" w:themeColor="text1"/>
              </w:rPr>
              <w:t>, Moore and Wheeler as a reference.</w:t>
            </w:r>
          </w:p>
          <w:p w14:paraId="46C202C7" w14:textId="6C5C19BA" w:rsidR="00470F41" w:rsidRPr="00FE4A07" w:rsidRDefault="00470F41" w:rsidP="0057326E">
            <w:pPr>
              <w:rPr>
                <w:rFonts w:ascii="Times New Roman" w:hAnsi="Times New Roman" w:cs="Times New Roman"/>
                <w:color w:val="000000" w:themeColor="text1"/>
              </w:rPr>
            </w:pPr>
          </w:p>
        </w:tc>
      </w:tr>
      <w:tr w:rsidR="00470F41" w:rsidRPr="00FE4A07" w14:paraId="505F730E" w14:textId="77777777" w:rsidTr="00FE4A07">
        <w:trPr>
          <w:trHeight w:val="242"/>
        </w:trPr>
        <w:tc>
          <w:tcPr>
            <w:tcW w:w="4999" w:type="pct"/>
            <w:tcBorders>
              <w:top w:val="nil"/>
              <w:left w:val="nil"/>
              <w:bottom w:val="nil"/>
              <w:right w:val="nil"/>
            </w:tcBorders>
          </w:tcPr>
          <w:p w14:paraId="78CDC65C" w14:textId="7A4AF250" w:rsidR="00470F41" w:rsidRPr="00FE4A07" w:rsidRDefault="00470F41" w:rsidP="0057326E">
            <w:pPr>
              <w:rPr>
                <w:rFonts w:ascii="Times New Roman" w:hAnsi="Times New Roman" w:cs="Times New Roman"/>
                <w:color w:val="000000" w:themeColor="text1"/>
              </w:rPr>
            </w:pPr>
            <w:r w:rsidRPr="00FE4A07">
              <w:rPr>
                <w:rFonts w:ascii="Times New Roman" w:hAnsi="Times New Roman" w:cs="Times New Roman"/>
                <w:color w:val="000000" w:themeColor="text1"/>
              </w:rPr>
              <w:t>Sound is used to describe two different things:</w:t>
            </w:r>
          </w:p>
          <w:p w14:paraId="34621117" w14:textId="77777777" w:rsidR="00470F41" w:rsidRPr="00FE4A07" w:rsidRDefault="00470F41" w:rsidP="00470F41">
            <w:pPr>
              <w:pStyle w:val="ListParagraph"/>
              <w:numPr>
                <w:ilvl w:val="0"/>
                <w:numId w:val="25"/>
              </w:numPr>
              <w:rPr>
                <w:rFonts w:ascii="Times New Roman" w:hAnsi="Times New Roman" w:cs="Times New Roman"/>
                <w:color w:val="000000" w:themeColor="text1"/>
              </w:rPr>
            </w:pPr>
            <w:r w:rsidRPr="00FE4A07">
              <w:rPr>
                <w:rFonts w:ascii="Times New Roman" w:hAnsi="Times New Roman" w:cs="Times New Roman"/>
                <w:color w:val="000000" w:themeColor="text1"/>
              </w:rPr>
              <w:t>An auditory sensation in the ear;</w:t>
            </w:r>
          </w:p>
          <w:p w14:paraId="1D5C558E" w14:textId="77777777" w:rsidR="00470F41" w:rsidRPr="00FE4A07" w:rsidRDefault="00470F41" w:rsidP="00470F41">
            <w:pPr>
              <w:pStyle w:val="ListParagraph"/>
              <w:numPr>
                <w:ilvl w:val="0"/>
                <w:numId w:val="25"/>
              </w:numPr>
              <w:rPr>
                <w:rFonts w:ascii="Times New Roman" w:hAnsi="Times New Roman" w:cs="Times New Roman"/>
                <w:color w:val="000000" w:themeColor="text1"/>
              </w:rPr>
            </w:pPr>
            <w:r w:rsidRPr="00FE4A07">
              <w:rPr>
                <w:rFonts w:ascii="Times New Roman" w:hAnsi="Times New Roman" w:cs="Times New Roman"/>
                <w:color w:val="000000" w:themeColor="text1"/>
              </w:rPr>
              <w:lastRenderedPageBreak/>
              <w:t>The disturbance in a medium that can cause this sensation.</w:t>
            </w:r>
          </w:p>
          <w:p w14:paraId="601172CB" w14:textId="77777777" w:rsidR="00D83172" w:rsidRDefault="00D83172" w:rsidP="00470F41">
            <w:pPr>
              <w:rPr>
                <w:rFonts w:ascii="Times New Roman" w:hAnsi="Times New Roman" w:cs="Times New Roman"/>
                <w:color w:val="000000" w:themeColor="text1"/>
              </w:rPr>
            </w:pPr>
          </w:p>
          <w:p w14:paraId="778BFC6A" w14:textId="5E2C2EEF" w:rsidR="00470F41" w:rsidRPr="00FE4A07" w:rsidRDefault="00470F41" w:rsidP="00470F41">
            <w:pPr>
              <w:rPr>
                <w:rFonts w:ascii="Times New Roman" w:hAnsi="Times New Roman" w:cs="Times New Roman"/>
                <w:color w:val="000000" w:themeColor="text1"/>
              </w:rPr>
            </w:pPr>
            <w:r w:rsidRPr="00FE4A07">
              <w:rPr>
                <w:rFonts w:ascii="Times New Roman" w:hAnsi="Times New Roman" w:cs="Times New Roman"/>
                <w:color w:val="000000" w:themeColor="text1"/>
              </w:rPr>
              <w:t>By making this distinction, the age-old question, “if a tree falls in a forest and no one is there to hear it, does it make a sound?” can be answered.</w:t>
            </w:r>
          </w:p>
        </w:tc>
      </w:tr>
      <w:tr w:rsidR="00470F41" w:rsidRPr="00FE4A07" w14:paraId="11342E07" w14:textId="77777777" w:rsidTr="00FE4A07">
        <w:trPr>
          <w:trHeight w:val="242"/>
        </w:trPr>
        <w:tc>
          <w:tcPr>
            <w:tcW w:w="4999" w:type="pct"/>
            <w:tcBorders>
              <w:top w:val="nil"/>
              <w:left w:val="nil"/>
              <w:bottom w:val="nil"/>
              <w:right w:val="nil"/>
            </w:tcBorders>
          </w:tcPr>
          <w:p w14:paraId="0FD68833" w14:textId="77777777" w:rsidR="00D83172" w:rsidRDefault="00D83172" w:rsidP="0057326E">
            <w:pPr>
              <w:rPr>
                <w:rFonts w:ascii="Times New Roman" w:hAnsi="Times New Roman" w:cs="Times New Roman"/>
                <w:color w:val="000000" w:themeColor="text1"/>
                <w:u w:val="single"/>
              </w:rPr>
            </w:pPr>
          </w:p>
          <w:p w14:paraId="15C71318" w14:textId="73940025" w:rsidR="00470F41" w:rsidRPr="00FE4A07" w:rsidRDefault="0099096A" w:rsidP="0057326E">
            <w:pPr>
              <w:rPr>
                <w:rFonts w:ascii="Times New Roman" w:hAnsi="Times New Roman" w:cs="Times New Roman"/>
                <w:color w:val="000000" w:themeColor="text1"/>
                <w:u w:val="single"/>
              </w:rPr>
            </w:pPr>
            <w:r w:rsidRPr="00FE4A07">
              <w:rPr>
                <w:rFonts w:ascii="Times New Roman" w:hAnsi="Times New Roman" w:cs="Times New Roman"/>
                <w:color w:val="000000" w:themeColor="text1"/>
                <w:u w:val="single"/>
              </w:rPr>
              <w:t>General</w:t>
            </w:r>
            <w:r w:rsidR="00470F41" w:rsidRPr="00FE4A07">
              <w:rPr>
                <w:rFonts w:ascii="Times New Roman" w:hAnsi="Times New Roman" w:cs="Times New Roman"/>
                <w:color w:val="000000" w:themeColor="text1"/>
                <w:u w:val="single"/>
              </w:rPr>
              <w:t xml:space="preserve"> Lesson Points</w:t>
            </w:r>
          </w:p>
        </w:tc>
      </w:tr>
      <w:tr w:rsidR="0099096A" w:rsidRPr="00FE4A07" w14:paraId="342EC52F" w14:textId="77777777" w:rsidTr="00FE4A07">
        <w:trPr>
          <w:trHeight w:val="242"/>
        </w:trPr>
        <w:tc>
          <w:tcPr>
            <w:tcW w:w="4999" w:type="pct"/>
            <w:tcBorders>
              <w:top w:val="nil"/>
              <w:left w:val="nil"/>
              <w:bottom w:val="nil"/>
              <w:right w:val="nil"/>
            </w:tcBorders>
          </w:tcPr>
          <w:p w14:paraId="71770F5A" w14:textId="21BDC4BB" w:rsidR="0099096A" w:rsidRPr="00FE4A07" w:rsidRDefault="0099096A" w:rsidP="00C553E2">
            <w:pPr>
              <w:pStyle w:val="ListParagraph"/>
              <w:numPr>
                <w:ilvl w:val="0"/>
                <w:numId w:val="26"/>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t>Sound waves consist of very small but rapid variations in air pressure. (if traveling in air)</w:t>
            </w:r>
          </w:p>
          <w:p w14:paraId="225BBB57" w14:textId="613C6422" w:rsidR="0099096A" w:rsidRPr="00FE4A07" w:rsidRDefault="0099096A" w:rsidP="00C553E2">
            <w:pPr>
              <w:pStyle w:val="ListParagraph"/>
              <w:ind w:left="331"/>
              <w:rPr>
                <w:rFonts w:ascii="Times New Roman" w:hAnsi="Times New Roman" w:cs="Times New Roman"/>
                <w:color w:val="000000" w:themeColor="text1"/>
              </w:rPr>
            </w:pPr>
            <w:r w:rsidRPr="00FE4A07">
              <w:rPr>
                <w:rFonts w:ascii="Times New Roman" w:hAnsi="Times New Roman" w:cs="Times New Roman"/>
                <w:color w:val="000000" w:themeColor="text1"/>
              </w:rPr>
              <w:t>Here we focus on “vibrations make sound.” It is also true that changing airflow (sirens, speech &amp; singing) and changing heat sources (lightning/thunder) make sound and are not technically vibrations. This is a more advanced idea and might be best to present after a solid and thorough understanding of sound and energy are acquired by students. Presenting it in the beginning could confuse them and these details are not included in most elementary standards.</w:t>
            </w:r>
          </w:p>
        </w:tc>
      </w:tr>
      <w:tr w:rsidR="0099096A" w:rsidRPr="00FE4A07" w14:paraId="4B32F9CF" w14:textId="77777777" w:rsidTr="00FE4A07">
        <w:trPr>
          <w:trHeight w:val="242"/>
        </w:trPr>
        <w:tc>
          <w:tcPr>
            <w:tcW w:w="4999" w:type="pct"/>
            <w:tcBorders>
              <w:top w:val="nil"/>
              <w:left w:val="nil"/>
              <w:bottom w:val="nil"/>
              <w:right w:val="nil"/>
            </w:tcBorders>
          </w:tcPr>
          <w:p w14:paraId="4E69EECC" w14:textId="77777777" w:rsidR="0099096A" w:rsidRPr="00FE4A07" w:rsidRDefault="0099096A" w:rsidP="00C553E2">
            <w:pPr>
              <w:pStyle w:val="ListParagraph"/>
              <w:numPr>
                <w:ilvl w:val="0"/>
                <w:numId w:val="26"/>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t>Sound carries energy. It can make things move.</w:t>
            </w:r>
          </w:p>
          <w:p w14:paraId="4972910A" w14:textId="17F59370" w:rsidR="001401CC" w:rsidRPr="00FE4A07" w:rsidRDefault="001401CC" w:rsidP="001401CC">
            <w:pPr>
              <w:pStyle w:val="ListParagraph"/>
              <w:rPr>
                <w:rFonts w:ascii="Times New Roman" w:hAnsi="Times New Roman" w:cs="Times New Roman"/>
                <w:color w:val="000000" w:themeColor="text1"/>
              </w:rPr>
            </w:pPr>
          </w:p>
        </w:tc>
      </w:tr>
      <w:tr w:rsidR="0099096A" w:rsidRPr="00FE4A07" w14:paraId="1629A144" w14:textId="77777777" w:rsidTr="00FE4A07">
        <w:trPr>
          <w:trHeight w:val="242"/>
        </w:trPr>
        <w:tc>
          <w:tcPr>
            <w:tcW w:w="4999" w:type="pct"/>
            <w:tcBorders>
              <w:top w:val="nil"/>
              <w:left w:val="nil"/>
              <w:bottom w:val="nil"/>
              <w:right w:val="nil"/>
            </w:tcBorders>
          </w:tcPr>
          <w:p w14:paraId="2E33D971" w14:textId="00467A77" w:rsidR="0099096A" w:rsidRPr="00FE4A07" w:rsidRDefault="0099096A" w:rsidP="0099096A">
            <w:pPr>
              <w:rPr>
                <w:rFonts w:ascii="Times New Roman" w:hAnsi="Times New Roman" w:cs="Times New Roman"/>
                <w:color w:val="000000" w:themeColor="text1"/>
                <w:u w:val="single"/>
              </w:rPr>
            </w:pPr>
            <w:r w:rsidRPr="00FE4A07">
              <w:rPr>
                <w:rFonts w:ascii="Times New Roman" w:hAnsi="Times New Roman" w:cs="Times New Roman"/>
                <w:color w:val="000000" w:themeColor="text1"/>
                <w:u w:val="single"/>
              </w:rPr>
              <w:t>Build a Model Lesson Points</w:t>
            </w:r>
          </w:p>
        </w:tc>
      </w:tr>
      <w:tr w:rsidR="0099096A" w:rsidRPr="00FE4A07" w14:paraId="7B9ECCC8" w14:textId="77777777" w:rsidTr="00FE4A07">
        <w:trPr>
          <w:trHeight w:val="324"/>
        </w:trPr>
        <w:tc>
          <w:tcPr>
            <w:tcW w:w="4999" w:type="pct"/>
            <w:tcBorders>
              <w:top w:val="nil"/>
              <w:left w:val="nil"/>
              <w:bottom w:val="nil"/>
              <w:right w:val="nil"/>
            </w:tcBorders>
          </w:tcPr>
          <w:p w14:paraId="4407D5B8" w14:textId="162305CD" w:rsidR="0099096A" w:rsidRPr="00FE4A07" w:rsidRDefault="0099096A" w:rsidP="00C553E2">
            <w:pPr>
              <w:pStyle w:val="ListParagraph"/>
              <w:numPr>
                <w:ilvl w:val="0"/>
                <w:numId w:val="26"/>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t>Loud sounds carry more energy than soft sounds.</w:t>
            </w:r>
          </w:p>
        </w:tc>
      </w:tr>
      <w:tr w:rsidR="0099096A" w:rsidRPr="00FE4A07" w14:paraId="741E5EEB" w14:textId="77777777" w:rsidTr="00FE4A07">
        <w:trPr>
          <w:trHeight w:val="242"/>
        </w:trPr>
        <w:tc>
          <w:tcPr>
            <w:tcW w:w="4999" w:type="pct"/>
            <w:tcBorders>
              <w:top w:val="nil"/>
              <w:left w:val="nil"/>
              <w:bottom w:val="nil"/>
              <w:right w:val="nil"/>
            </w:tcBorders>
          </w:tcPr>
          <w:p w14:paraId="3D6A3022" w14:textId="11AD5C25" w:rsidR="0099096A" w:rsidRPr="00FE4A07" w:rsidRDefault="0099096A" w:rsidP="00C553E2">
            <w:pPr>
              <w:pStyle w:val="ListParagraph"/>
              <w:numPr>
                <w:ilvl w:val="0"/>
                <w:numId w:val="26"/>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t>Listening to loud sounds for too long can damage the hair cells, and these can’t be easily fixed.</w:t>
            </w:r>
          </w:p>
          <w:p w14:paraId="5101E6A1" w14:textId="77777777" w:rsidR="00FE4A07" w:rsidRPr="00FE4A07" w:rsidRDefault="00FE4A07" w:rsidP="00C553E2">
            <w:pPr>
              <w:pStyle w:val="ListParagraph"/>
              <w:numPr>
                <w:ilvl w:val="0"/>
                <w:numId w:val="26"/>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t>High pitch is a high sound and low pitch are low (bass) sounds.</w:t>
            </w:r>
          </w:p>
          <w:p w14:paraId="50F993F1" w14:textId="42B4B7E1" w:rsidR="00FE4A07" w:rsidRPr="00FE4A07" w:rsidRDefault="00FE4A07" w:rsidP="00C553E2">
            <w:pPr>
              <w:pStyle w:val="ListParagraph"/>
              <w:numPr>
                <w:ilvl w:val="0"/>
                <w:numId w:val="26"/>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t>Pitch is how we interpret frequency.</w:t>
            </w:r>
          </w:p>
          <w:p w14:paraId="64A6F553" w14:textId="2CE8CB30" w:rsidR="00FE4A07" w:rsidRPr="00FE4A07" w:rsidRDefault="00FE4A07" w:rsidP="00FE4A07">
            <w:pPr>
              <w:rPr>
                <w:rFonts w:ascii="Times New Roman" w:hAnsi="Times New Roman" w:cs="Times New Roman"/>
                <w:color w:val="000000" w:themeColor="text1"/>
              </w:rPr>
            </w:pPr>
          </w:p>
        </w:tc>
      </w:tr>
      <w:tr w:rsidR="00FE4A07" w:rsidRPr="00FE4A07" w14:paraId="70E4A00C" w14:textId="77777777" w:rsidTr="00FE4A07">
        <w:trPr>
          <w:trHeight w:val="242"/>
        </w:trPr>
        <w:tc>
          <w:tcPr>
            <w:tcW w:w="5000" w:type="pct"/>
            <w:tcBorders>
              <w:top w:val="nil"/>
              <w:left w:val="nil"/>
              <w:bottom w:val="nil"/>
              <w:right w:val="nil"/>
            </w:tcBorders>
          </w:tcPr>
          <w:p w14:paraId="12A2214F" w14:textId="7F118170" w:rsidR="00FE4A07" w:rsidRPr="00FE4A07" w:rsidRDefault="00FE4A07" w:rsidP="0099096A">
            <w:pPr>
              <w:rPr>
                <w:rFonts w:ascii="Times New Roman" w:hAnsi="Times New Roman" w:cs="Times New Roman"/>
                <w:color w:val="000000" w:themeColor="text1"/>
                <w:u w:val="single"/>
              </w:rPr>
            </w:pPr>
            <w:r w:rsidRPr="00FE4A07">
              <w:rPr>
                <w:rFonts w:ascii="Times New Roman" w:hAnsi="Times New Roman" w:cs="Times New Roman"/>
                <w:color w:val="000000" w:themeColor="text1"/>
                <w:u w:val="single"/>
              </w:rPr>
              <w:t>Sound Travels</w:t>
            </w:r>
          </w:p>
        </w:tc>
      </w:tr>
      <w:tr w:rsidR="00FE4A07" w:rsidRPr="00FE4A07" w14:paraId="49E864E8" w14:textId="77777777" w:rsidTr="00FE4A07">
        <w:trPr>
          <w:trHeight w:val="242"/>
        </w:trPr>
        <w:tc>
          <w:tcPr>
            <w:tcW w:w="5000" w:type="pct"/>
            <w:tcBorders>
              <w:top w:val="nil"/>
              <w:left w:val="nil"/>
              <w:bottom w:val="nil"/>
              <w:right w:val="nil"/>
            </w:tcBorders>
          </w:tcPr>
          <w:p w14:paraId="4D5ED399" w14:textId="553ED0BF" w:rsidR="00FE4A07" w:rsidRPr="00FE4A07" w:rsidRDefault="00FE4A07" w:rsidP="00C553E2">
            <w:pPr>
              <w:pStyle w:val="ListParagraph"/>
              <w:numPr>
                <w:ilvl w:val="0"/>
                <w:numId w:val="27"/>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t>Sound carries energy – it travels through air, but air is not the sound.</w:t>
            </w:r>
          </w:p>
        </w:tc>
      </w:tr>
      <w:tr w:rsidR="00FE4A07" w:rsidRPr="00FE4A07" w14:paraId="22EDFE51" w14:textId="77777777" w:rsidTr="00FE4A07">
        <w:trPr>
          <w:trHeight w:val="242"/>
        </w:trPr>
        <w:tc>
          <w:tcPr>
            <w:tcW w:w="5000" w:type="pct"/>
            <w:tcBorders>
              <w:top w:val="nil"/>
              <w:left w:val="nil"/>
              <w:bottom w:val="nil"/>
              <w:right w:val="nil"/>
            </w:tcBorders>
          </w:tcPr>
          <w:p w14:paraId="6C73A47B" w14:textId="77777777" w:rsidR="00FE4A07" w:rsidRPr="00FE4A07" w:rsidRDefault="00FE4A07" w:rsidP="00C553E2">
            <w:pPr>
              <w:pStyle w:val="ListParagraph"/>
              <w:numPr>
                <w:ilvl w:val="0"/>
                <w:numId w:val="27"/>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t>Air moves back and forth as sound energy goes past.</w:t>
            </w:r>
          </w:p>
          <w:p w14:paraId="279F3CD8" w14:textId="4E109010" w:rsidR="00FE4A07" w:rsidRPr="00FE4A07" w:rsidRDefault="00FE4A07" w:rsidP="00C553E2">
            <w:pPr>
              <w:rPr>
                <w:rFonts w:ascii="Times New Roman" w:hAnsi="Times New Roman" w:cs="Times New Roman"/>
                <w:color w:val="000000" w:themeColor="text1"/>
              </w:rPr>
            </w:pPr>
          </w:p>
        </w:tc>
      </w:tr>
      <w:tr w:rsidR="00FE4A07" w:rsidRPr="00FE4A07" w14:paraId="5B9D0DA0" w14:textId="77777777" w:rsidTr="00FE4A07">
        <w:trPr>
          <w:trHeight w:val="242"/>
        </w:trPr>
        <w:tc>
          <w:tcPr>
            <w:tcW w:w="5000" w:type="pct"/>
            <w:tcBorders>
              <w:top w:val="nil"/>
              <w:left w:val="nil"/>
              <w:bottom w:val="nil"/>
              <w:right w:val="nil"/>
            </w:tcBorders>
          </w:tcPr>
          <w:p w14:paraId="6F7E4EAC" w14:textId="5A6B7C33" w:rsidR="00FE4A07" w:rsidRPr="00FE4A07" w:rsidRDefault="00FE4A07" w:rsidP="0099096A">
            <w:pPr>
              <w:rPr>
                <w:rFonts w:ascii="Times New Roman" w:hAnsi="Times New Roman" w:cs="Times New Roman"/>
                <w:color w:val="000000" w:themeColor="text1"/>
                <w:u w:val="single"/>
              </w:rPr>
            </w:pPr>
            <w:r w:rsidRPr="00FE4A07">
              <w:rPr>
                <w:rFonts w:ascii="Times New Roman" w:hAnsi="Times New Roman" w:cs="Times New Roman"/>
                <w:color w:val="000000" w:themeColor="text1"/>
                <w:u w:val="single"/>
              </w:rPr>
              <w:t>Sympathetic Vibration</w:t>
            </w:r>
          </w:p>
        </w:tc>
      </w:tr>
      <w:tr w:rsidR="00FE4A07" w:rsidRPr="00FE4A07" w14:paraId="0820EA70" w14:textId="77777777" w:rsidTr="00FE4A07">
        <w:trPr>
          <w:trHeight w:val="242"/>
        </w:trPr>
        <w:tc>
          <w:tcPr>
            <w:tcW w:w="5000" w:type="pct"/>
            <w:tcBorders>
              <w:top w:val="nil"/>
              <w:left w:val="nil"/>
              <w:bottom w:val="nil"/>
              <w:right w:val="nil"/>
            </w:tcBorders>
          </w:tcPr>
          <w:p w14:paraId="5A72FB56" w14:textId="48156523" w:rsidR="00FE4A07" w:rsidRPr="00FE4A07" w:rsidRDefault="00FE4A07" w:rsidP="00C553E2">
            <w:pPr>
              <w:pStyle w:val="ListParagraph"/>
              <w:numPr>
                <w:ilvl w:val="0"/>
                <w:numId w:val="28"/>
              </w:numPr>
              <w:ind w:left="331"/>
              <w:rPr>
                <w:rFonts w:ascii="Times New Roman" w:hAnsi="Times New Roman" w:cs="Times New Roman"/>
              </w:rPr>
            </w:pPr>
            <w:r w:rsidRPr="00FE4A07">
              <w:rPr>
                <w:rFonts w:ascii="Times New Roman" w:hAnsi="Times New Roman" w:cs="Times New Roman"/>
              </w:rPr>
              <w:t xml:space="preserve">Some of the energy from the tuning fork is transferred to the table and makes the tabletop vibrate. The tabletop moves a lot more air than the tuning fork does. The moving air moving is sound so this makes a louder sound. Notice that the tabletop vibrates for a shorter time than the fork alone. </w:t>
            </w:r>
            <w:r w:rsidRPr="00FE4A07">
              <w:rPr>
                <w:rFonts w:ascii="Times New Roman" w:hAnsi="Times New Roman" w:cs="Times New Roman"/>
                <w:i/>
                <w:iCs/>
                <w:u w:val="single"/>
              </w:rPr>
              <w:t>Energy is conserved</w:t>
            </w:r>
            <w:r w:rsidRPr="00FE4A07">
              <w:rPr>
                <w:rFonts w:ascii="Times New Roman" w:hAnsi="Times New Roman" w:cs="Times New Roman"/>
                <w:i/>
                <w:iCs/>
              </w:rPr>
              <w:t xml:space="preserve">: </w:t>
            </w:r>
            <w:r w:rsidRPr="00FE4A07">
              <w:rPr>
                <w:rFonts w:ascii="Times New Roman" w:hAnsi="Times New Roman" w:cs="Times New Roman"/>
              </w:rPr>
              <w:t>the tuning fork dissipates less energy (quieter sound) for a longer time. The table dissipates more energy (louder sound) for a shorter time.</w:t>
            </w:r>
          </w:p>
        </w:tc>
      </w:tr>
      <w:tr w:rsidR="00FE4A07" w:rsidRPr="00FE4A07" w14:paraId="20E0A115" w14:textId="77777777" w:rsidTr="00FE4A07">
        <w:trPr>
          <w:trHeight w:val="242"/>
        </w:trPr>
        <w:tc>
          <w:tcPr>
            <w:tcW w:w="5000" w:type="pct"/>
            <w:tcBorders>
              <w:top w:val="nil"/>
              <w:left w:val="nil"/>
              <w:bottom w:val="nil"/>
              <w:right w:val="nil"/>
            </w:tcBorders>
          </w:tcPr>
          <w:p w14:paraId="2CFA5173" w14:textId="77777777" w:rsidR="00FE4A07" w:rsidRPr="00FE4A07" w:rsidRDefault="00FE4A07" w:rsidP="00C553E2">
            <w:pPr>
              <w:pStyle w:val="ListParagraph"/>
              <w:numPr>
                <w:ilvl w:val="0"/>
                <w:numId w:val="28"/>
              </w:numPr>
              <w:ind w:left="331"/>
              <w:rPr>
                <w:rFonts w:ascii="Times New Roman" w:hAnsi="Times New Roman" w:cs="Times New Roman"/>
              </w:rPr>
            </w:pPr>
            <w:r w:rsidRPr="00FE4A07">
              <w:rPr>
                <w:rFonts w:ascii="Times New Roman" w:hAnsi="Times New Roman" w:cs="Times New Roman"/>
              </w:rPr>
              <w:t>Sound travels in waves that spread onward from the source to our ears. All things are made up of molecules. The molecules in solids, like metal or wood, are tightly packed together and they can carry sound waves more efficiently than the spread-out molecules in air. Solids are good transmitters of sound. Sound travels through steel 15 times faster than through air. Water’s good too, carrying sound four times faster than air.</w:t>
            </w:r>
          </w:p>
          <w:p w14:paraId="5DD07335" w14:textId="0863833A" w:rsidR="00FE4A07" w:rsidRPr="00FE4A07" w:rsidRDefault="00FE4A07" w:rsidP="00C553E2">
            <w:pPr>
              <w:pStyle w:val="ListParagraph"/>
              <w:ind w:left="331"/>
              <w:rPr>
                <w:rFonts w:ascii="Times New Roman" w:hAnsi="Times New Roman" w:cs="Times New Roman"/>
              </w:rPr>
            </w:pPr>
          </w:p>
        </w:tc>
      </w:tr>
      <w:tr w:rsidR="00FE4A07" w:rsidRPr="00FE4A07" w14:paraId="3A1DF289" w14:textId="77777777" w:rsidTr="00FE4A07">
        <w:trPr>
          <w:trHeight w:val="242"/>
        </w:trPr>
        <w:tc>
          <w:tcPr>
            <w:tcW w:w="5000" w:type="pct"/>
            <w:tcBorders>
              <w:top w:val="nil"/>
              <w:left w:val="nil"/>
              <w:bottom w:val="nil"/>
              <w:right w:val="nil"/>
            </w:tcBorders>
          </w:tcPr>
          <w:p w14:paraId="7A4B6992" w14:textId="71B89BAD" w:rsidR="00FE4A07" w:rsidRPr="00FE4A07" w:rsidRDefault="00FE4A07" w:rsidP="0057326E">
            <w:pPr>
              <w:rPr>
                <w:rFonts w:ascii="Times New Roman" w:hAnsi="Times New Roman" w:cs="Times New Roman"/>
                <w:u w:val="single"/>
              </w:rPr>
            </w:pPr>
            <w:r w:rsidRPr="00FE4A07">
              <w:rPr>
                <w:rFonts w:ascii="Times New Roman" w:hAnsi="Times New Roman" w:cs="Times New Roman"/>
                <w:u w:val="single"/>
              </w:rPr>
              <w:t>Ping Pong Balls</w:t>
            </w:r>
          </w:p>
        </w:tc>
      </w:tr>
      <w:tr w:rsidR="00FE4A07" w:rsidRPr="00FE4A07" w14:paraId="4CD9FFC9" w14:textId="77777777" w:rsidTr="00FE4A07">
        <w:trPr>
          <w:trHeight w:val="1386"/>
        </w:trPr>
        <w:tc>
          <w:tcPr>
            <w:tcW w:w="5000" w:type="pct"/>
            <w:tcBorders>
              <w:top w:val="nil"/>
              <w:left w:val="nil"/>
              <w:bottom w:val="nil"/>
              <w:right w:val="nil"/>
            </w:tcBorders>
          </w:tcPr>
          <w:p w14:paraId="764EECA9" w14:textId="0B86E5C0" w:rsidR="00FE4A07" w:rsidRPr="00FE4A07" w:rsidRDefault="00FE4A07" w:rsidP="00C553E2">
            <w:pPr>
              <w:pStyle w:val="Default"/>
              <w:numPr>
                <w:ilvl w:val="0"/>
                <w:numId w:val="29"/>
              </w:numPr>
              <w:ind w:left="331"/>
            </w:pPr>
            <w:r w:rsidRPr="00FE4A07">
              <w:t>Students should note that nothing happens when a quiet fork is touched to a ball. The ball should bounce vigorously away from the vibrating tuning fork. The ball is very light and the fork is vibrating with a fair amount of energy, so it makes the ball move a lot by transferring some of its vibrational energy to the ball when touched.</w:t>
            </w:r>
          </w:p>
        </w:tc>
      </w:tr>
      <w:tr w:rsidR="00FE4A07" w:rsidRPr="00FE4A07" w14:paraId="3FE33F55" w14:textId="77777777" w:rsidTr="00FE4A07">
        <w:trPr>
          <w:trHeight w:val="252"/>
        </w:trPr>
        <w:tc>
          <w:tcPr>
            <w:tcW w:w="5000" w:type="pct"/>
            <w:tcBorders>
              <w:top w:val="nil"/>
              <w:left w:val="nil"/>
              <w:bottom w:val="nil"/>
              <w:right w:val="nil"/>
            </w:tcBorders>
          </w:tcPr>
          <w:p w14:paraId="4E7F0C62" w14:textId="77777777" w:rsidR="00D83172" w:rsidRDefault="00D83172" w:rsidP="0057326E">
            <w:pPr>
              <w:pStyle w:val="Default"/>
              <w:rPr>
                <w:u w:val="single"/>
              </w:rPr>
            </w:pPr>
          </w:p>
          <w:p w14:paraId="0E93319E" w14:textId="5E8C7C07" w:rsidR="00FE4A07" w:rsidRPr="00FE4A07" w:rsidRDefault="00FE4A07" w:rsidP="0057326E">
            <w:pPr>
              <w:pStyle w:val="Default"/>
              <w:rPr>
                <w:u w:val="single"/>
              </w:rPr>
            </w:pPr>
            <w:r w:rsidRPr="00FE4A07">
              <w:rPr>
                <w:u w:val="single"/>
              </w:rPr>
              <w:lastRenderedPageBreak/>
              <w:t>How We Hear</w:t>
            </w:r>
          </w:p>
        </w:tc>
      </w:tr>
      <w:tr w:rsidR="00FE4A07" w:rsidRPr="00FE4A07" w14:paraId="7B817FEE" w14:textId="77777777" w:rsidTr="00FE4A07">
        <w:trPr>
          <w:trHeight w:val="252"/>
        </w:trPr>
        <w:tc>
          <w:tcPr>
            <w:tcW w:w="5000" w:type="pct"/>
            <w:tcBorders>
              <w:top w:val="nil"/>
              <w:left w:val="nil"/>
              <w:bottom w:val="nil"/>
              <w:right w:val="nil"/>
            </w:tcBorders>
          </w:tcPr>
          <w:p w14:paraId="2A118D4B" w14:textId="77777777" w:rsidR="00FE4A07" w:rsidRPr="00FE4A07" w:rsidRDefault="00FE4A07" w:rsidP="00C553E2">
            <w:pPr>
              <w:pStyle w:val="Default"/>
              <w:numPr>
                <w:ilvl w:val="0"/>
                <w:numId w:val="29"/>
              </w:numPr>
              <w:ind w:left="331" w:hanging="348"/>
            </w:pPr>
            <w:r w:rsidRPr="00FE4A07">
              <w:lastRenderedPageBreak/>
              <w:t xml:space="preserve">The outside of the ear is called the </w:t>
            </w:r>
            <w:r w:rsidRPr="00FE4A07">
              <w:rPr>
                <w:u w:val="single"/>
              </w:rPr>
              <w:t>pinna</w:t>
            </w:r>
            <w:r w:rsidRPr="00FE4A07">
              <w:t>. It collects the sound and funnels that sound into the ear. Sound waves travel through the air, reach the pinna, and are funneled down to the eardrum.</w:t>
            </w:r>
          </w:p>
          <w:p w14:paraId="7E664870" w14:textId="77777777" w:rsidR="00FE4A07" w:rsidRPr="00FE4A07" w:rsidRDefault="00FE4A07" w:rsidP="00C553E2">
            <w:pPr>
              <w:pStyle w:val="Default"/>
              <w:numPr>
                <w:ilvl w:val="0"/>
                <w:numId w:val="29"/>
              </w:numPr>
              <w:ind w:left="331" w:hanging="348"/>
            </w:pPr>
            <w:r w:rsidRPr="00FE4A07">
              <w:t xml:space="preserve">Sound waves hit the eardrum and cause it to vibrate. </w:t>
            </w:r>
          </w:p>
          <w:p w14:paraId="513BBAFE" w14:textId="44E04D81" w:rsidR="00FE4A07" w:rsidRPr="00FE4A07" w:rsidRDefault="00FE4A07" w:rsidP="00C553E2">
            <w:pPr>
              <w:pStyle w:val="Default"/>
              <w:numPr>
                <w:ilvl w:val="0"/>
                <w:numId w:val="29"/>
              </w:numPr>
              <w:ind w:left="331" w:hanging="348"/>
            </w:pPr>
            <w:r w:rsidRPr="00FE4A07">
              <w:t xml:space="preserve">The three tiny bones are the </w:t>
            </w:r>
            <w:proofErr w:type="spellStart"/>
            <w:r w:rsidRPr="00FE4A07">
              <w:t>ossicles</w:t>
            </w:r>
            <w:proofErr w:type="spellEnd"/>
            <w:r w:rsidRPr="00FE4A07">
              <w:t xml:space="preserve">: </w:t>
            </w:r>
            <w:proofErr w:type="gramStart"/>
            <w:r w:rsidRPr="00FE4A07">
              <w:t>the</w:t>
            </w:r>
            <w:proofErr w:type="gramEnd"/>
            <w:r w:rsidRPr="00FE4A07">
              <w:t xml:space="preserve"> </w:t>
            </w:r>
            <w:r w:rsidRPr="00FE4A07">
              <w:rPr>
                <w:u w:val="single"/>
              </w:rPr>
              <w:t>Malleus</w:t>
            </w:r>
            <w:r w:rsidRPr="00FE4A07">
              <w:t xml:space="preserve">, the </w:t>
            </w:r>
            <w:r w:rsidRPr="00FE4A07">
              <w:rPr>
                <w:u w:val="single"/>
              </w:rPr>
              <w:t>Incus</w:t>
            </w:r>
            <w:r w:rsidRPr="00FE4A07">
              <w:t xml:space="preserve">, and the </w:t>
            </w:r>
            <w:r w:rsidRPr="00FE4A07">
              <w:rPr>
                <w:u w:val="single"/>
              </w:rPr>
              <w:t>Stapes</w:t>
            </w:r>
            <w:r w:rsidRPr="00FE4A07">
              <w:t xml:space="preserve"> (</w:t>
            </w:r>
            <w:proofErr w:type="spellStart"/>
            <w:r w:rsidRPr="00FE4A07">
              <w:t>stape-ees</w:t>
            </w:r>
            <w:proofErr w:type="spellEnd"/>
            <w:r w:rsidRPr="00FE4A07">
              <w:t xml:space="preserve">). That’s Latin for hammer, anvil, and stirrup. The bones are named for their shapes. The vibrations continue through the tree tiny bones in your middle ear (the </w:t>
            </w:r>
            <w:proofErr w:type="spellStart"/>
            <w:r w:rsidRPr="00FE4A07">
              <w:t>ossicles</w:t>
            </w:r>
            <w:proofErr w:type="spellEnd"/>
            <w:r w:rsidRPr="00FE4A07">
              <w:t xml:space="preserve">) </w:t>
            </w:r>
          </w:p>
        </w:tc>
      </w:tr>
    </w:tbl>
    <w:p w14:paraId="5FE8E87D" w14:textId="77777777" w:rsidR="008E24C4" w:rsidRPr="00FE4A07" w:rsidRDefault="008E24C4">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8E24C4" w:rsidRPr="00FE4A07" w14:paraId="1641B3C9" w14:textId="77777777" w:rsidTr="008E24C4">
        <w:trPr>
          <w:trHeight w:val="296"/>
        </w:trPr>
        <w:tc>
          <w:tcPr>
            <w:tcW w:w="5000" w:type="pct"/>
            <w:tcBorders>
              <w:top w:val="nil"/>
              <w:left w:val="nil"/>
              <w:bottom w:val="nil"/>
              <w:right w:val="nil"/>
            </w:tcBorders>
          </w:tcPr>
          <w:p w14:paraId="7A1517DF" w14:textId="77777777" w:rsidR="008E24C4" w:rsidRPr="00FE4A07" w:rsidRDefault="008E24C4" w:rsidP="005D1753">
            <w:pPr>
              <w:pStyle w:val="Default"/>
              <w:rPr>
                <w:u w:val="single"/>
              </w:rPr>
            </w:pPr>
            <w:r w:rsidRPr="00FE4A07">
              <w:rPr>
                <w:u w:val="single"/>
              </w:rPr>
              <w:t>Resonance</w:t>
            </w:r>
          </w:p>
        </w:tc>
      </w:tr>
      <w:tr w:rsidR="008E24C4" w:rsidRPr="00FE4A07" w14:paraId="5D31E7D3" w14:textId="77777777" w:rsidTr="008E24C4">
        <w:trPr>
          <w:trHeight w:val="242"/>
        </w:trPr>
        <w:tc>
          <w:tcPr>
            <w:tcW w:w="5000" w:type="pct"/>
            <w:tcBorders>
              <w:top w:val="nil"/>
              <w:left w:val="nil"/>
              <w:bottom w:val="nil"/>
              <w:right w:val="nil"/>
            </w:tcBorders>
          </w:tcPr>
          <w:p w14:paraId="719ADD8A" w14:textId="77777777" w:rsidR="008E24C4" w:rsidRPr="00FE4A07" w:rsidRDefault="008E24C4" w:rsidP="00C553E2">
            <w:pPr>
              <w:pStyle w:val="Default"/>
              <w:numPr>
                <w:ilvl w:val="0"/>
                <w:numId w:val="30"/>
              </w:numPr>
              <w:ind w:left="344"/>
            </w:pPr>
            <w:r w:rsidRPr="00FE4A07">
              <w:t>Longer pasta shakes at lower frequencies: lower frequencies have longer wavelengths</w:t>
            </w:r>
          </w:p>
        </w:tc>
      </w:tr>
      <w:tr w:rsidR="008E24C4" w:rsidRPr="00FE4A07" w14:paraId="71E49E07" w14:textId="77777777" w:rsidTr="00FE4A07">
        <w:trPr>
          <w:trHeight w:val="765"/>
        </w:trPr>
        <w:tc>
          <w:tcPr>
            <w:tcW w:w="5000" w:type="pct"/>
            <w:tcBorders>
              <w:top w:val="nil"/>
              <w:left w:val="nil"/>
              <w:bottom w:val="nil"/>
              <w:right w:val="nil"/>
            </w:tcBorders>
          </w:tcPr>
          <w:p w14:paraId="0958DB4B" w14:textId="77777777" w:rsidR="00FE4A07" w:rsidRPr="00FE4A07" w:rsidRDefault="008E24C4" w:rsidP="00FE4A07">
            <w:pPr>
              <w:pStyle w:val="Default"/>
              <w:numPr>
                <w:ilvl w:val="0"/>
                <w:numId w:val="30"/>
              </w:numPr>
              <w:ind w:left="344"/>
            </w:pPr>
            <w:r w:rsidRPr="00FE4A07">
              <w:t>Low pitch is a low sound and low pitch has less wiggles per second</w:t>
            </w:r>
            <w:r w:rsidR="00FE4A07" w:rsidRPr="00FE4A07">
              <w:t xml:space="preserve"> </w:t>
            </w:r>
          </w:p>
          <w:p w14:paraId="5E976AAF" w14:textId="65B64D8E" w:rsidR="008E24C4" w:rsidRPr="00FE4A07" w:rsidRDefault="00FE4A07" w:rsidP="00FE4A07">
            <w:pPr>
              <w:pStyle w:val="Default"/>
              <w:numPr>
                <w:ilvl w:val="0"/>
                <w:numId w:val="30"/>
              </w:numPr>
              <w:ind w:left="344"/>
            </w:pPr>
            <w:r w:rsidRPr="00FE4A07">
              <w:t>Frequency is wiggles per second that the air shakes and pitch is just how we hear and interpret frequency.</w:t>
            </w:r>
          </w:p>
        </w:tc>
      </w:tr>
    </w:tbl>
    <w:p w14:paraId="2BF115BE" w14:textId="29FF14AC" w:rsidR="0041028B" w:rsidRPr="00FE4A07" w:rsidRDefault="0041028B">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8E24C4" w:rsidRPr="00FE4A07" w14:paraId="2CFC7E95" w14:textId="77777777" w:rsidTr="005D1753">
        <w:trPr>
          <w:trHeight w:val="242"/>
        </w:trPr>
        <w:tc>
          <w:tcPr>
            <w:tcW w:w="5000" w:type="pct"/>
            <w:tcBorders>
              <w:top w:val="nil"/>
              <w:left w:val="nil"/>
              <w:bottom w:val="nil"/>
              <w:right w:val="nil"/>
            </w:tcBorders>
          </w:tcPr>
          <w:p w14:paraId="4ED71990" w14:textId="77777777" w:rsidR="008E24C4" w:rsidRPr="00FE4A07" w:rsidRDefault="008E24C4" w:rsidP="005D1753">
            <w:pPr>
              <w:rPr>
                <w:rFonts w:ascii="Times New Roman" w:hAnsi="Times New Roman" w:cs="Times New Roman"/>
                <w:color w:val="000000" w:themeColor="text1"/>
                <w:u w:val="single"/>
              </w:rPr>
            </w:pPr>
            <w:r w:rsidRPr="00FE4A07">
              <w:rPr>
                <w:rFonts w:ascii="Times New Roman" w:hAnsi="Times New Roman" w:cs="Times New Roman"/>
                <w:color w:val="000000" w:themeColor="text1"/>
                <w:u w:val="single"/>
              </w:rPr>
              <w:t>Key Lesson Terminology</w:t>
            </w:r>
          </w:p>
        </w:tc>
      </w:tr>
      <w:tr w:rsidR="008E24C4" w:rsidRPr="00FE4A07" w14:paraId="6B3D162A" w14:textId="77777777" w:rsidTr="005D1753">
        <w:trPr>
          <w:trHeight w:val="242"/>
        </w:trPr>
        <w:tc>
          <w:tcPr>
            <w:tcW w:w="5000" w:type="pct"/>
            <w:tcBorders>
              <w:top w:val="nil"/>
              <w:left w:val="nil"/>
              <w:bottom w:val="nil"/>
              <w:right w:val="nil"/>
            </w:tcBorders>
          </w:tcPr>
          <w:p w14:paraId="6D90E8BA" w14:textId="77777777" w:rsidR="008E24C4" w:rsidRPr="00FE4A07" w:rsidRDefault="008E24C4" w:rsidP="00C553E2">
            <w:pPr>
              <w:pStyle w:val="ListParagraph"/>
              <w:numPr>
                <w:ilvl w:val="0"/>
                <w:numId w:val="4"/>
              </w:numPr>
              <w:ind w:left="344"/>
              <w:rPr>
                <w:rFonts w:ascii="Times New Roman" w:hAnsi="Times New Roman" w:cs="Times New Roman"/>
                <w:color w:val="000000" w:themeColor="text1"/>
                <w:u w:val="single"/>
              </w:rPr>
            </w:pPr>
            <w:r w:rsidRPr="00FE4A07">
              <w:rPr>
                <w:rFonts w:ascii="Times New Roman" w:hAnsi="Times New Roman" w:cs="Times New Roman"/>
                <w:color w:val="000000" w:themeColor="text1"/>
              </w:rPr>
              <w:t>Pinna – the visible part of the outer ear, also called the auricle- if you can wiggle your ears, the pinna is what you wiggle.</w:t>
            </w:r>
          </w:p>
        </w:tc>
      </w:tr>
      <w:tr w:rsidR="008E24C4" w:rsidRPr="00FE4A07" w14:paraId="6A35D43D" w14:textId="77777777" w:rsidTr="005D1753">
        <w:trPr>
          <w:trHeight w:val="242"/>
        </w:trPr>
        <w:tc>
          <w:tcPr>
            <w:tcW w:w="5000" w:type="pct"/>
            <w:tcBorders>
              <w:top w:val="nil"/>
              <w:left w:val="nil"/>
              <w:bottom w:val="nil"/>
              <w:right w:val="nil"/>
            </w:tcBorders>
          </w:tcPr>
          <w:p w14:paraId="218826FF" w14:textId="77777777" w:rsidR="008E24C4" w:rsidRPr="00FE4A07" w:rsidRDefault="008E24C4" w:rsidP="00C553E2">
            <w:pPr>
              <w:pStyle w:val="ListParagraph"/>
              <w:numPr>
                <w:ilvl w:val="0"/>
                <w:numId w:val="4"/>
              </w:numPr>
              <w:ind w:left="344"/>
              <w:rPr>
                <w:rFonts w:ascii="Times New Roman" w:hAnsi="Times New Roman" w:cs="Times New Roman"/>
                <w:color w:val="000000" w:themeColor="text1"/>
              </w:rPr>
            </w:pPr>
            <w:proofErr w:type="spellStart"/>
            <w:r w:rsidRPr="00FE4A07">
              <w:rPr>
                <w:rFonts w:ascii="Times New Roman" w:hAnsi="Times New Roman" w:cs="Times New Roman"/>
                <w:color w:val="000000" w:themeColor="text1"/>
              </w:rPr>
              <w:t>Ossicles</w:t>
            </w:r>
            <w:proofErr w:type="spellEnd"/>
            <w:r w:rsidRPr="00FE4A07">
              <w:rPr>
                <w:rFonts w:ascii="Times New Roman" w:hAnsi="Times New Roman" w:cs="Times New Roman"/>
                <w:color w:val="000000" w:themeColor="text1"/>
              </w:rPr>
              <w:t xml:space="preserve"> – three bones found in the ears of all mammals. These bones are the smallest bones in a person’s body (together, they are about the size of your thumbnail) and they act like a system of levers.</w:t>
            </w:r>
          </w:p>
          <w:p w14:paraId="7F4CC11A" w14:textId="77777777" w:rsidR="008E24C4" w:rsidRPr="00FE4A07" w:rsidRDefault="008E24C4" w:rsidP="00C553E2">
            <w:pPr>
              <w:pStyle w:val="ListParagraph"/>
              <w:numPr>
                <w:ilvl w:val="1"/>
                <w:numId w:val="4"/>
              </w:numPr>
              <w:ind w:left="1064"/>
              <w:rPr>
                <w:rFonts w:ascii="Times New Roman" w:hAnsi="Times New Roman" w:cs="Times New Roman"/>
                <w:color w:val="000000" w:themeColor="text1"/>
              </w:rPr>
            </w:pPr>
            <w:r w:rsidRPr="00FE4A07">
              <w:rPr>
                <w:rFonts w:ascii="Times New Roman" w:hAnsi="Times New Roman" w:cs="Times New Roman"/>
                <w:color w:val="000000" w:themeColor="text1"/>
              </w:rPr>
              <w:t>Malleus – also called the hammer. The bone of the middle ear that is attached to the eardrum and the incus (anvil)</w:t>
            </w:r>
          </w:p>
          <w:p w14:paraId="3E98F2B0" w14:textId="77777777" w:rsidR="008E24C4" w:rsidRPr="00FE4A07" w:rsidRDefault="008E24C4" w:rsidP="00C553E2">
            <w:pPr>
              <w:pStyle w:val="ListParagraph"/>
              <w:numPr>
                <w:ilvl w:val="1"/>
                <w:numId w:val="4"/>
              </w:numPr>
              <w:ind w:left="1064"/>
              <w:rPr>
                <w:rFonts w:ascii="Times New Roman" w:hAnsi="Times New Roman" w:cs="Times New Roman"/>
                <w:color w:val="000000" w:themeColor="text1"/>
              </w:rPr>
            </w:pPr>
            <w:r w:rsidRPr="00FE4A07">
              <w:rPr>
                <w:rFonts w:ascii="Times New Roman" w:hAnsi="Times New Roman" w:cs="Times New Roman"/>
                <w:color w:val="000000" w:themeColor="text1"/>
              </w:rPr>
              <w:t>Incus – also called the anvil. The bone of the middle ear that is attached to the malleus (hammer) and the stapes (stirrup).</w:t>
            </w:r>
          </w:p>
          <w:p w14:paraId="0CA327AD" w14:textId="77777777" w:rsidR="008E24C4" w:rsidRPr="00FE4A07" w:rsidRDefault="008E24C4" w:rsidP="00C553E2">
            <w:pPr>
              <w:pStyle w:val="ListParagraph"/>
              <w:numPr>
                <w:ilvl w:val="1"/>
                <w:numId w:val="4"/>
              </w:numPr>
              <w:ind w:left="1064"/>
              <w:rPr>
                <w:rFonts w:ascii="Times New Roman" w:hAnsi="Times New Roman" w:cs="Times New Roman"/>
                <w:color w:val="000000" w:themeColor="text1"/>
              </w:rPr>
            </w:pPr>
            <w:r w:rsidRPr="00FE4A07">
              <w:rPr>
                <w:rFonts w:ascii="Times New Roman" w:hAnsi="Times New Roman" w:cs="Times New Roman"/>
                <w:color w:val="000000" w:themeColor="text1"/>
              </w:rPr>
              <w:t>Stapes – also called the stirrup. The tiny both of the middle ear that is connected to a window (the oval window) in the cochlea.</w:t>
            </w:r>
          </w:p>
        </w:tc>
      </w:tr>
      <w:tr w:rsidR="008E24C4" w:rsidRPr="00FE4A07" w14:paraId="05D5B109" w14:textId="77777777" w:rsidTr="005D1753">
        <w:trPr>
          <w:trHeight w:val="242"/>
        </w:trPr>
        <w:tc>
          <w:tcPr>
            <w:tcW w:w="5000" w:type="pct"/>
            <w:tcBorders>
              <w:top w:val="nil"/>
              <w:left w:val="nil"/>
              <w:bottom w:val="nil"/>
              <w:right w:val="nil"/>
            </w:tcBorders>
          </w:tcPr>
          <w:p w14:paraId="2E1C1170" w14:textId="77777777" w:rsidR="008E24C4" w:rsidRPr="00FE4A07" w:rsidRDefault="008E24C4" w:rsidP="00C553E2">
            <w:pPr>
              <w:pStyle w:val="ListParagraph"/>
              <w:numPr>
                <w:ilvl w:val="0"/>
                <w:numId w:val="4"/>
              </w:numPr>
              <w:ind w:left="344"/>
              <w:rPr>
                <w:rFonts w:ascii="Times New Roman" w:hAnsi="Times New Roman" w:cs="Times New Roman"/>
                <w:color w:val="000000" w:themeColor="text1"/>
              </w:rPr>
            </w:pPr>
            <w:r w:rsidRPr="00FE4A07">
              <w:rPr>
                <w:rFonts w:ascii="Times New Roman" w:hAnsi="Times New Roman" w:cs="Times New Roman"/>
                <w:color w:val="000000" w:themeColor="text1"/>
              </w:rPr>
              <w:t xml:space="preserve">Cochlea – the snail-shaped part of the inner ear which contains the organ of </w:t>
            </w:r>
            <w:proofErr w:type="spellStart"/>
            <w:r w:rsidRPr="00FE4A07">
              <w:rPr>
                <w:rFonts w:ascii="Times New Roman" w:hAnsi="Times New Roman" w:cs="Times New Roman"/>
                <w:color w:val="000000" w:themeColor="text1"/>
              </w:rPr>
              <w:t>Corti</w:t>
            </w:r>
            <w:proofErr w:type="spellEnd"/>
            <w:r w:rsidRPr="00FE4A07">
              <w:rPr>
                <w:rFonts w:ascii="Times New Roman" w:hAnsi="Times New Roman" w:cs="Times New Roman"/>
                <w:color w:val="000000" w:themeColor="text1"/>
              </w:rPr>
              <w:t>, also known as the organ of hearing.</w:t>
            </w:r>
          </w:p>
        </w:tc>
      </w:tr>
      <w:tr w:rsidR="008E24C4" w:rsidRPr="00FE4A07" w14:paraId="6BB1CF5E" w14:textId="77777777" w:rsidTr="005D1753">
        <w:trPr>
          <w:trHeight w:val="242"/>
        </w:trPr>
        <w:tc>
          <w:tcPr>
            <w:tcW w:w="5000" w:type="pct"/>
            <w:tcBorders>
              <w:top w:val="nil"/>
              <w:left w:val="nil"/>
              <w:bottom w:val="nil"/>
              <w:right w:val="nil"/>
            </w:tcBorders>
          </w:tcPr>
          <w:p w14:paraId="71F55459" w14:textId="77777777" w:rsidR="008E24C4" w:rsidRPr="00FE4A07" w:rsidRDefault="008E24C4" w:rsidP="00C553E2">
            <w:pPr>
              <w:pStyle w:val="ListParagraph"/>
              <w:numPr>
                <w:ilvl w:val="0"/>
                <w:numId w:val="4"/>
              </w:numPr>
              <w:ind w:left="344"/>
              <w:rPr>
                <w:rFonts w:ascii="Times New Roman" w:hAnsi="Times New Roman" w:cs="Times New Roman"/>
                <w:color w:val="000000" w:themeColor="text1"/>
              </w:rPr>
            </w:pPr>
            <w:r w:rsidRPr="00FE4A07">
              <w:rPr>
                <w:rFonts w:ascii="Times New Roman" w:hAnsi="Times New Roman" w:cs="Times New Roman"/>
                <w:color w:val="000000" w:themeColor="text1"/>
              </w:rPr>
              <w:t>Hair cell – signals the auditory nerve</w:t>
            </w:r>
          </w:p>
        </w:tc>
      </w:tr>
      <w:tr w:rsidR="008E24C4" w:rsidRPr="00FE4A07" w14:paraId="3D11658C" w14:textId="77777777" w:rsidTr="005D1753">
        <w:trPr>
          <w:trHeight w:val="242"/>
        </w:trPr>
        <w:tc>
          <w:tcPr>
            <w:tcW w:w="5000" w:type="pct"/>
            <w:tcBorders>
              <w:top w:val="nil"/>
              <w:left w:val="nil"/>
              <w:bottom w:val="nil"/>
              <w:right w:val="nil"/>
            </w:tcBorders>
          </w:tcPr>
          <w:p w14:paraId="1F6D3EDD" w14:textId="77777777" w:rsidR="008E24C4" w:rsidRPr="00FE4A07" w:rsidRDefault="008E24C4" w:rsidP="00C553E2">
            <w:pPr>
              <w:pStyle w:val="ListParagraph"/>
              <w:numPr>
                <w:ilvl w:val="0"/>
                <w:numId w:val="4"/>
              </w:numPr>
              <w:ind w:left="344"/>
              <w:rPr>
                <w:rFonts w:ascii="Times New Roman" w:hAnsi="Times New Roman" w:cs="Times New Roman"/>
                <w:color w:val="000000" w:themeColor="text1"/>
              </w:rPr>
            </w:pPr>
            <w:r w:rsidRPr="00FE4A07">
              <w:rPr>
                <w:rFonts w:ascii="Times New Roman" w:hAnsi="Times New Roman" w:cs="Times New Roman"/>
                <w:color w:val="000000" w:themeColor="text1"/>
              </w:rPr>
              <w:t>Vibrations – a shaking back and forth movement</w:t>
            </w:r>
          </w:p>
        </w:tc>
      </w:tr>
      <w:tr w:rsidR="008E24C4" w:rsidRPr="00FE4A07" w14:paraId="225687DD" w14:textId="77777777" w:rsidTr="005D1753">
        <w:trPr>
          <w:trHeight w:val="242"/>
        </w:trPr>
        <w:tc>
          <w:tcPr>
            <w:tcW w:w="5000" w:type="pct"/>
            <w:tcBorders>
              <w:top w:val="nil"/>
              <w:left w:val="nil"/>
              <w:bottom w:val="nil"/>
              <w:right w:val="nil"/>
            </w:tcBorders>
          </w:tcPr>
          <w:p w14:paraId="5F718DB7" w14:textId="77777777" w:rsidR="008E24C4" w:rsidRPr="00FE4A07" w:rsidRDefault="008E24C4" w:rsidP="00C553E2">
            <w:pPr>
              <w:pStyle w:val="ListParagraph"/>
              <w:numPr>
                <w:ilvl w:val="0"/>
                <w:numId w:val="4"/>
              </w:numPr>
              <w:ind w:left="344"/>
              <w:rPr>
                <w:rFonts w:ascii="Times New Roman" w:hAnsi="Times New Roman" w:cs="Times New Roman"/>
                <w:color w:val="000000" w:themeColor="text1"/>
              </w:rPr>
            </w:pPr>
            <w:r w:rsidRPr="00FE4A07">
              <w:rPr>
                <w:rFonts w:ascii="Times New Roman" w:hAnsi="Times New Roman" w:cs="Times New Roman"/>
                <w:color w:val="000000" w:themeColor="text1"/>
              </w:rPr>
              <w:t>Pitch – how high or low a tone sounds to a person; how you perceive the frequency of vibrations</w:t>
            </w:r>
          </w:p>
        </w:tc>
      </w:tr>
      <w:tr w:rsidR="008E24C4" w:rsidRPr="00FE4A07" w14:paraId="5B4735CA" w14:textId="77777777" w:rsidTr="005D1753">
        <w:trPr>
          <w:trHeight w:val="242"/>
        </w:trPr>
        <w:tc>
          <w:tcPr>
            <w:tcW w:w="5000" w:type="pct"/>
            <w:tcBorders>
              <w:top w:val="nil"/>
              <w:left w:val="nil"/>
              <w:bottom w:val="nil"/>
              <w:right w:val="nil"/>
            </w:tcBorders>
          </w:tcPr>
          <w:p w14:paraId="6CA6EFB7" w14:textId="77777777" w:rsidR="008E24C4" w:rsidRPr="00FE4A07" w:rsidRDefault="008E24C4" w:rsidP="00C553E2">
            <w:pPr>
              <w:pStyle w:val="ListParagraph"/>
              <w:numPr>
                <w:ilvl w:val="0"/>
                <w:numId w:val="4"/>
              </w:numPr>
              <w:ind w:left="344"/>
              <w:rPr>
                <w:rFonts w:ascii="Times New Roman" w:hAnsi="Times New Roman" w:cs="Times New Roman"/>
                <w:color w:val="000000" w:themeColor="text1"/>
              </w:rPr>
            </w:pPr>
            <w:r w:rsidRPr="00FE4A07">
              <w:rPr>
                <w:rFonts w:ascii="Times New Roman" w:hAnsi="Times New Roman" w:cs="Times New Roman"/>
                <w:color w:val="000000" w:themeColor="text1"/>
              </w:rPr>
              <w:t xml:space="preserve">Sympathetic vibration – when a vibrating object is put in contact with another material and that if that new material vibrates. This is a transfer of energy and is how an acoustic guitar (not electric) amplifies the sound. The strings cause the body to vibrate and the body moves more are, so it is louder. </w:t>
            </w:r>
          </w:p>
        </w:tc>
      </w:tr>
      <w:tr w:rsidR="008E24C4" w:rsidRPr="00FE4A07" w14:paraId="2D0F0695" w14:textId="77777777" w:rsidTr="005D1753">
        <w:trPr>
          <w:trHeight w:val="242"/>
        </w:trPr>
        <w:tc>
          <w:tcPr>
            <w:tcW w:w="5000" w:type="pct"/>
            <w:tcBorders>
              <w:top w:val="nil"/>
              <w:left w:val="nil"/>
              <w:bottom w:val="nil"/>
              <w:right w:val="nil"/>
            </w:tcBorders>
          </w:tcPr>
          <w:p w14:paraId="55E77F64" w14:textId="77777777" w:rsidR="008E24C4" w:rsidRPr="00FE4A07" w:rsidRDefault="008E24C4" w:rsidP="00C553E2">
            <w:pPr>
              <w:pStyle w:val="ListParagraph"/>
              <w:numPr>
                <w:ilvl w:val="0"/>
                <w:numId w:val="4"/>
              </w:numPr>
              <w:ind w:left="344"/>
              <w:rPr>
                <w:rFonts w:ascii="Times New Roman" w:hAnsi="Times New Roman" w:cs="Times New Roman"/>
                <w:color w:val="000000" w:themeColor="text1"/>
              </w:rPr>
            </w:pPr>
            <w:r w:rsidRPr="00FE4A07">
              <w:rPr>
                <w:rFonts w:ascii="Times New Roman" w:hAnsi="Times New Roman" w:cs="Times New Roman"/>
                <w:color w:val="000000" w:themeColor="text1"/>
              </w:rPr>
              <w:t>Frequency (rate) – wiggles per second (moves back and forth)</w:t>
            </w:r>
          </w:p>
        </w:tc>
      </w:tr>
      <w:tr w:rsidR="008E24C4" w:rsidRPr="00FE4A07" w14:paraId="1DDBF911" w14:textId="77777777" w:rsidTr="005D1753">
        <w:trPr>
          <w:trHeight w:val="242"/>
        </w:trPr>
        <w:tc>
          <w:tcPr>
            <w:tcW w:w="5000" w:type="pct"/>
            <w:tcBorders>
              <w:top w:val="nil"/>
              <w:left w:val="nil"/>
              <w:bottom w:val="nil"/>
              <w:right w:val="nil"/>
            </w:tcBorders>
          </w:tcPr>
          <w:p w14:paraId="347C4125" w14:textId="77777777" w:rsidR="008E24C4" w:rsidRPr="00FE4A07" w:rsidRDefault="008E24C4" w:rsidP="00C553E2">
            <w:pPr>
              <w:pStyle w:val="ListParagraph"/>
              <w:numPr>
                <w:ilvl w:val="0"/>
                <w:numId w:val="4"/>
              </w:numPr>
              <w:ind w:left="344"/>
              <w:rPr>
                <w:rFonts w:ascii="Times New Roman" w:hAnsi="Times New Roman" w:cs="Times New Roman"/>
                <w:color w:val="000000" w:themeColor="text1"/>
              </w:rPr>
            </w:pPr>
            <w:r w:rsidRPr="00FE4A07">
              <w:rPr>
                <w:rFonts w:ascii="Times New Roman" w:hAnsi="Times New Roman" w:cs="Times New Roman"/>
                <w:color w:val="000000" w:themeColor="text1"/>
              </w:rPr>
              <w:t>Resonant or Natural frequency – the frequency at which an object likes to vibrate – only certain frequencies resonate any given object.</w:t>
            </w:r>
          </w:p>
        </w:tc>
      </w:tr>
    </w:tbl>
    <w:p w14:paraId="2FE833B9" w14:textId="77777777" w:rsidR="008E24C4" w:rsidRPr="00FE4A07" w:rsidRDefault="008E24C4">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D67AB7" w:rsidRPr="00FE4A07" w14:paraId="0D28D8FC" w14:textId="77777777" w:rsidTr="00D83172">
        <w:trPr>
          <w:trHeight w:val="242"/>
        </w:trPr>
        <w:tc>
          <w:tcPr>
            <w:tcW w:w="5000" w:type="pct"/>
            <w:tcBorders>
              <w:top w:val="nil"/>
              <w:left w:val="nil"/>
              <w:bottom w:val="nil"/>
              <w:right w:val="nil"/>
            </w:tcBorders>
            <w:shd w:val="clear" w:color="auto" w:fill="000000" w:themeFill="text1"/>
          </w:tcPr>
          <w:p w14:paraId="4090C6D6" w14:textId="77777777" w:rsidR="00D67AB7" w:rsidRPr="00FE4A07" w:rsidRDefault="00D67AB7" w:rsidP="00D67AB7">
            <w:pPr>
              <w:rPr>
                <w:rFonts w:ascii="Times New Roman" w:hAnsi="Times New Roman" w:cs="Times New Roman"/>
                <w:b/>
                <w:color w:val="FFFFFF" w:themeColor="background1"/>
              </w:rPr>
            </w:pPr>
            <w:r w:rsidRPr="00FE4A07">
              <w:rPr>
                <w:rFonts w:ascii="Times New Roman" w:hAnsi="Times New Roman" w:cs="Times New Roman"/>
                <w:b/>
                <w:color w:val="FFFFFF" w:themeColor="background1"/>
              </w:rPr>
              <w:t>Optional Extensions</w:t>
            </w:r>
          </w:p>
        </w:tc>
      </w:tr>
      <w:tr w:rsidR="00D67AB7" w:rsidRPr="00FE4A07" w14:paraId="208214BD" w14:textId="77777777" w:rsidTr="00F66279">
        <w:trPr>
          <w:trHeight w:val="630"/>
        </w:trPr>
        <w:tc>
          <w:tcPr>
            <w:tcW w:w="5000" w:type="pct"/>
            <w:tcBorders>
              <w:top w:val="nil"/>
              <w:left w:val="nil"/>
              <w:bottom w:val="nil"/>
              <w:right w:val="nil"/>
            </w:tcBorders>
          </w:tcPr>
          <w:p w14:paraId="7318FBD5" w14:textId="3563031C" w:rsidR="00D67AB7" w:rsidRPr="00FE4A07" w:rsidRDefault="00747045" w:rsidP="00C553E2">
            <w:pPr>
              <w:pStyle w:val="ListParagraph"/>
              <w:numPr>
                <w:ilvl w:val="0"/>
                <w:numId w:val="5"/>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t xml:space="preserve">There is an activity called “How musical instruments work” that helps students sort out the differences between resonance and sympathetic vibration and their respective roles in </w:t>
            </w:r>
            <w:r w:rsidRPr="00FE4A07">
              <w:rPr>
                <w:rFonts w:ascii="Times New Roman" w:hAnsi="Times New Roman" w:cs="Times New Roman"/>
                <w:color w:val="000000" w:themeColor="text1"/>
              </w:rPr>
              <w:lastRenderedPageBreak/>
              <w:t>musical instruments. This is recommended as a follow up activity to Musical Instruments 1 and 2 in the Science of Music U</w:t>
            </w:r>
            <w:bookmarkStart w:id="0" w:name="_GoBack"/>
            <w:bookmarkEnd w:id="0"/>
            <w:r w:rsidRPr="00FE4A07">
              <w:rPr>
                <w:rFonts w:ascii="Times New Roman" w:hAnsi="Times New Roman" w:cs="Times New Roman"/>
                <w:color w:val="000000" w:themeColor="text1"/>
              </w:rPr>
              <w:t>nit</w:t>
            </w:r>
          </w:p>
        </w:tc>
      </w:tr>
      <w:tr w:rsidR="00747045" w:rsidRPr="00FE4A07" w14:paraId="58C3D50D" w14:textId="77777777" w:rsidTr="00A2121A">
        <w:trPr>
          <w:trHeight w:val="593"/>
        </w:trPr>
        <w:tc>
          <w:tcPr>
            <w:tcW w:w="5000" w:type="pct"/>
            <w:tcBorders>
              <w:top w:val="nil"/>
              <w:left w:val="nil"/>
              <w:bottom w:val="nil"/>
              <w:right w:val="nil"/>
            </w:tcBorders>
          </w:tcPr>
          <w:p w14:paraId="6C0A284D" w14:textId="77777777" w:rsidR="00747045" w:rsidRPr="00FE4A07" w:rsidRDefault="00747045" w:rsidP="00C553E2">
            <w:pPr>
              <w:pStyle w:val="ListParagraph"/>
              <w:numPr>
                <w:ilvl w:val="0"/>
                <w:numId w:val="5"/>
              </w:numPr>
              <w:ind w:left="331"/>
              <w:rPr>
                <w:rFonts w:ascii="Times New Roman" w:hAnsi="Times New Roman" w:cs="Times New Roman"/>
                <w:color w:val="000000" w:themeColor="text1"/>
              </w:rPr>
            </w:pPr>
            <w:r w:rsidRPr="00FE4A07">
              <w:rPr>
                <w:rFonts w:ascii="Times New Roman" w:hAnsi="Times New Roman" w:cs="Times New Roman"/>
                <w:color w:val="000000" w:themeColor="text1"/>
              </w:rPr>
              <w:lastRenderedPageBreak/>
              <w:t>There is a game on the Dangerous Decibels virtual lab that lets you hear what different sounds would be like if you had hearing damage</w:t>
            </w:r>
          </w:p>
          <w:p w14:paraId="372670D8" w14:textId="5C06B1F3" w:rsidR="00C553E2" w:rsidRPr="00FE4A07" w:rsidRDefault="00C553E2" w:rsidP="00C553E2">
            <w:pPr>
              <w:pStyle w:val="ListParagraph"/>
              <w:ind w:left="331"/>
              <w:rPr>
                <w:rFonts w:ascii="Times New Roman" w:hAnsi="Times New Roman" w:cs="Times New Roman"/>
                <w:color w:val="000000" w:themeColor="text1"/>
              </w:rPr>
            </w:pPr>
          </w:p>
        </w:tc>
      </w:tr>
      <w:tr w:rsidR="00747045" w:rsidRPr="00FE4A07" w14:paraId="64D8C3BC" w14:textId="77777777" w:rsidTr="00A2121A">
        <w:trPr>
          <w:trHeight w:val="593"/>
        </w:trPr>
        <w:tc>
          <w:tcPr>
            <w:tcW w:w="5000" w:type="pct"/>
            <w:tcBorders>
              <w:top w:val="nil"/>
              <w:left w:val="nil"/>
              <w:bottom w:val="nil"/>
              <w:right w:val="nil"/>
            </w:tcBorders>
          </w:tcPr>
          <w:p w14:paraId="52F36BC7" w14:textId="2E3CB159" w:rsidR="00747045" w:rsidRPr="00FE4A07" w:rsidRDefault="00747045" w:rsidP="00747045">
            <w:pPr>
              <w:rPr>
                <w:rFonts w:ascii="Times New Roman" w:hAnsi="Times New Roman" w:cs="Times New Roman"/>
                <w:color w:val="000000" w:themeColor="text1"/>
              </w:rPr>
            </w:pPr>
            <w:r w:rsidRPr="00FE4A07">
              <w:rPr>
                <w:rFonts w:ascii="Times New Roman" w:hAnsi="Times New Roman" w:cs="Times New Roman"/>
                <w:color w:val="000000" w:themeColor="text1"/>
                <w:u w:val="single"/>
              </w:rPr>
              <w:t>What is Sound Extension:</w:t>
            </w:r>
            <w:r w:rsidRPr="00FE4A07">
              <w:rPr>
                <w:rFonts w:ascii="Times New Roman" w:hAnsi="Times New Roman" w:cs="Times New Roman"/>
                <w:color w:val="000000" w:themeColor="text1"/>
              </w:rPr>
              <w:t xml:space="preserve"> Look at other objects that make sounds with highly visible vibrations</w:t>
            </w:r>
          </w:p>
          <w:p w14:paraId="3631C419" w14:textId="77777777" w:rsidR="00747045" w:rsidRPr="00FE4A07" w:rsidRDefault="00747045" w:rsidP="00747045">
            <w:pPr>
              <w:ind w:left="703"/>
              <w:rPr>
                <w:rFonts w:ascii="Times New Roman" w:hAnsi="Times New Roman" w:cs="Times New Roman"/>
                <w:color w:val="000000" w:themeColor="text1"/>
              </w:rPr>
            </w:pPr>
            <w:r w:rsidRPr="00FE4A07">
              <w:rPr>
                <w:rFonts w:ascii="Times New Roman" w:hAnsi="Times New Roman" w:cs="Times New Roman"/>
                <w:color w:val="000000" w:themeColor="text1"/>
              </w:rPr>
              <w:t>Musical instruments: triangles, tambourine, guitar, drum, cymbal</w:t>
            </w:r>
          </w:p>
          <w:p w14:paraId="75A20CFA" w14:textId="1DCA29DD" w:rsidR="00C553E2" w:rsidRPr="00FE4A07" w:rsidRDefault="00747045" w:rsidP="00FE4A07">
            <w:pPr>
              <w:ind w:left="703"/>
              <w:rPr>
                <w:rFonts w:ascii="Times New Roman" w:hAnsi="Times New Roman" w:cs="Times New Roman"/>
                <w:color w:val="000000" w:themeColor="text1"/>
              </w:rPr>
            </w:pPr>
            <w:r w:rsidRPr="00FE4A07">
              <w:rPr>
                <w:rFonts w:ascii="Times New Roman" w:hAnsi="Times New Roman" w:cs="Times New Roman"/>
                <w:color w:val="000000" w:themeColor="text1"/>
              </w:rPr>
              <w:t>Household items: wind up clock with alarm, kitchen timer, hand bell, wind chimes</w:t>
            </w:r>
          </w:p>
        </w:tc>
      </w:tr>
    </w:tbl>
    <w:p w14:paraId="4A7A46E2" w14:textId="6FB4BEA0" w:rsidR="0041028B" w:rsidRPr="00FE4A07" w:rsidRDefault="0041028B">
      <w:pPr>
        <w:rPr>
          <w:rFonts w:ascii="Times New Roman" w:hAnsi="Times New Roman" w:cs="Times New Roman"/>
        </w:rPr>
      </w:pPr>
    </w:p>
    <w:tbl>
      <w:tblPr>
        <w:tblStyle w:val="TableGrid"/>
        <w:tblW w:w="4995" w:type="pct"/>
        <w:tblInd w:w="5" w:type="dxa"/>
        <w:tblLook w:val="04A0" w:firstRow="1" w:lastRow="0" w:firstColumn="1" w:lastColumn="0" w:noHBand="0" w:noVBand="1"/>
      </w:tblPr>
      <w:tblGrid>
        <w:gridCol w:w="9351"/>
      </w:tblGrid>
      <w:tr w:rsidR="00747045" w:rsidRPr="00FE4A07" w14:paraId="327D0AC1" w14:textId="77777777" w:rsidTr="0041028B">
        <w:trPr>
          <w:trHeight w:val="593"/>
        </w:trPr>
        <w:tc>
          <w:tcPr>
            <w:tcW w:w="5000" w:type="pct"/>
            <w:tcBorders>
              <w:top w:val="nil"/>
              <w:left w:val="nil"/>
              <w:bottom w:val="nil"/>
              <w:right w:val="nil"/>
            </w:tcBorders>
          </w:tcPr>
          <w:p w14:paraId="19739F21" w14:textId="4AA8D82E" w:rsidR="00747045" w:rsidRPr="00FE4A07" w:rsidRDefault="00747045" w:rsidP="00747045">
            <w:pPr>
              <w:rPr>
                <w:rFonts w:ascii="Times New Roman" w:hAnsi="Times New Roman" w:cs="Times New Roman"/>
                <w:color w:val="000000" w:themeColor="text1"/>
              </w:rPr>
            </w:pPr>
            <w:r w:rsidRPr="00FE4A07">
              <w:rPr>
                <w:rFonts w:ascii="Times New Roman" w:hAnsi="Times New Roman" w:cs="Times New Roman"/>
                <w:color w:val="000000" w:themeColor="text1"/>
                <w:u w:val="single"/>
              </w:rPr>
              <w:t>Sympathetic Vibration Extension:</w:t>
            </w:r>
            <w:r w:rsidR="00D57CD7" w:rsidRPr="00FE4A07">
              <w:rPr>
                <w:rFonts w:ascii="Times New Roman" w:hAnsi="Times New Roman" w:cs="Times New Roman"/>
                <w:color w:val="000000" w:themeColor="text1"/>
              </w:rPr>
              <w:t xml:space="preserve"> Students can place a vibrating</w:t>
            </w:r>
            <w:r w:rsidRPr="00FE4A07">
              <w:rPr>
                <w:rFonts w:ascii="Times New Roman" w:hAnsi="Times New Roman" w:cs="Times New Roman"/>
                <w:color w:val="000000" w:themeColor="text1"/>
              </w:rPr>
              <w:t xml:space="preserve"> tuning fork on other surfaces</w:t>
            </w:r>
          </w:p>
          <w:p w14:paraId="3240E0BE" w14:textId="77777777" w:rsidR="00D57CD7" w:rsidRPr="00FE4A07" w:rsidRDefault="00D57CD7" w:rsidP="00D57CD7">
            <w:pPr>
              <w:ind w:left="720"/>
              <w:rPr>
                <w:rFonts w:ascii="Times New Roman" w:hAnsi="Times New Roman" w:cs="Times New Roman"/>
                <w:color w:val="000000" w:themeColor="text1"/>
              </w:rPr>
            </w:pPr>
            <w:r w:rsidRPr="00FE4A07">
              <w:rPr>
                <w:rFonts w:ascii="Times New Roman" w:hAnsi="Times New Roman" w:cs="Times New Roman"/>
                <w:color w:val="000000" w:themeColor="text1"/>
              </w:rPr>
              <w:t xml:space="preserve">A chair, the floor, the teacher’s desk, a recess ball, a lunch box, </w:t>
            </w:r>
            <w:proofErr w:type="spellStart"/>
            <w:r w:rsidRPr="00FE4A07">
              <w:rPr>
                <w:rFonts w:ascii="Times New Roman" w:hAnsi="Times New Roman" w:cs="Times New Roman"/>
                <w:color w:val="000000" w:themeColor="text1"/>
              </w:rPr>
              <w:t>ect</w:t>
            </w:r>
            <w:proofErr w:type="spellEnd"/>
            <w:r w:rsidRPr="00FE4A07">
              <w:rPr>
                <w:rFonts w:ascii="Times New Roman" w:hAnsi="Times New Roman" w:cs="Times New Roman"/>
                <w:color w:val="000000" w:themeColor="text1"/>
              </w:rPr>
              <w:t>.</w:t>
            </w:r>
          </w:p>
          <w:p w14:paraId="21BFE3E3" w14:textId="77777777" w:rsidR="00F3363B" w:rsidRPr="00FE4A07" w:rsidRDefault="00D57CD7" w:rsidP="00F3363B">
            <w:pPr>
              <w:ind w:left="720"/>
              <w:rPr>
                <w:rFonts w:ascii="Times New Roman" w:hAnsi="Times New Roman" w:cs="Times New Roman"/>
                <w:color w:val="000000" w:themeColor="text1"/>
              </w:rPr>
            </w:pPr>
            <w:r w:rsidRPr="00FE4A07">
              <w:rPr>
                <w:rFonts w:ascii="Times New Roman" w:hAnsi="Times New Roman" w:cs="Times New Roman"/>
                <w:color w:val="000000" w:themeColor="text1"/>
              </w:rPr>
              <w:t>Ask if they detect any patterns in what made the fork’s sound louder or softer.</w:t>
            </w:r>
          </w:p>
          <w:p w14:paraId="3E9CEC7A" w14:textId="77777777" w:rsidR="00D57CD7" w:rsidRPr="00FE4A07" w:rsidRDefault="00D57CD7" w:rsidP="00F3363B">
            <w:pPr>
              <w:ind w:left="720"/>
              <w:rPr>
                <w:rFonts w:ascii="Times New Roman" w:hAnsi="Times New Roman" w:cs="Times New Roman"/>
                <w:color w:val="000000" w:themeColor="text1"/>
              </w:rPr>
            </w:pPr>
            <w:r w:rsidRPr="00FE4A07">
              <w:rPr>
                <w:rFonts w:ascii="Times New Roman" w:hAnsi="Times New Roman" w:cs="Times New Roman"/>
                <w:color w:val="000000" w:themeColor="text1"/>
              </w:rPr>
              <w:t>If necessary, guide their theorizing by pointing out that some things, like a rubber recess ball, have spaces filled largely with air, while others – the table – are packed quite solid.</w:t>
            </w:r>
            <w:r w:rsidR="007E3F9B" w:rsidRPr="00FE4A07">
              <w:rPr>
                <w:rFonts w:ascii="Times New Roman" w:hAnsi="Times New Roman" w:cs="Times New Roman"/>
                <w:color w:val="000000" w:themeColor="text1"/>
              </w:rPr>
              <w:t xml:space="preserve"> </w:t>
            </w:r>
            <w:r w:rsidRPr="00FE4A07">
              <w:rPr>
                <w:rFonts w:ascii="Times New Roman" w:hAnsi="Times New Roman" w:cs="Times New Roman"/>
                <w:color w:val="000000" w:themeColor="text1"/>
              </w:rPr>
              <w:t>Ask them if vibrations can more easily through air or a solid.</w:t>
            </w:r>
          </w:p>
          <w:p w14:paraId="738AE4EB" w14:textId="599630F6" w:rsidR="00C553E2" w:rsidRPr="00FE4A07" w:rsidRDefault="00C553E2" w:rsidP="00C553E2">
            <w:pPr>
              <w:rPr>
                <w:rFonts w:ascii="Times New Roman" w:hAnsi="Times New Roman" w:cs="Times New Roman"/>
                <w:color w:val="000000" w:themeColor="text1"/>
              </w:rPr>
            </w:pPr>
          </w:p>
        </w:tc>
      </w:tr>
      <w:tr w:rsidR="00D57CD7" w:rsidRPr="00FE4A07" w14:paraId="07C6C511" w14:textId="77777777" w:rsidTr="0041028B">
        <w:trPr>
          <w:trHeight w:val="593"/>
        </w:trPr>
        <w:tc>
          <w:tcPr>
            <w:tcW w:w="5000" w:type="pct"/>
            <w:tcBorders>
              <w:top w:val="nil"/>
              <w:left w:val="nil"/>
              <w:bottom w:val="nil"/>
              <w:right w:val="nil"/>
            </w:tcBorders>
          </w:tcPr>
          <w:p w14:paraId="062CE3A2" w14:textId="03256425" w:rsidR="00D57CD7" w:rsidRPr="00FE4A07" w:rsidRDefault="00D57CD7" w:rsidP="00747045">
            <w:pPr>
              <w:rPr>
                <w:rFonts w:ascii="Times New Roman" w:hAnsi="Times New Roman" w:cs="Times New Roman"/>
                <w:color w:val="000000" w:themeColor="text1"/>
              </w:rPr>
            </w:pPr>
            <w:r w:rsidRPr="00FE4A07">
              <w:rPr>
                <w:rFonts w:ascii="Times New Roman" w:hAnsi="Times New Roman" w:cs="Times New Roman"/>
                <w:color w:val="000000" w:themeColor="text1"/>
                <w:u w:val="single"/>
              </w:rPr>
              <w:t>Sound Travels Extension:</w:t>
            </w:r>
            <w:r w:rsidRPr="00FE4A07">
              <w:rPr>
                <w:rFonts w:ascii="Times New Roman" w:hAnsi="Times New Roman" w:cs="Times New Roman"/>
                <w:color w:val="000000" w:themeColor="text1"/>
              </w:rPr>
              <w:t xml:space="preserve"> You must have a computer for this</w:t>
            </w:r>
          </w:p>
          <w:p w14:paraId="67B18D40" w14:textId="77777777" w:rsidR="00D57CD7" w:rsidRPr="00FE4A07" w:rsidRDefault="00D57CD7" w:rsidP="00D57CD7">
            <w:pPr>
              <w:ind w:left="720"/>
              <w:rPr>
                <w:rFonts w:ascii="Times New Roman" w:hAnsi="Times New Roman" w:cs="Times New Roman"/>
                <w:color w:val="000000" w:themeColor="text1"/>
              </w:rPr>
            </w:pPr>
            <w:r w:rsidRPr="00FE4A07">
              <w:rPr>
                <w:rFonts w:ascii="Times New Roman" w:hAnsi="Times New Roman" w:cs="Times New Roman"/>
                <w:color w:val="000000" w:themeColor="text1"/>
              </w:rPr>
              <w:t xml:space="preserve">Show the students the </w:t>
            </w:r>
            <w:proofErr w:type="spellStart"/>
            <w:r w:rsidRPr="00FE4A07">
              <w:rPr>
                <w:rFonts w:ascii="Times New Roman" w:hAnsi="Times New Roman" w:cs="Times New Roman"/>
                <w:color w:val="000000" w:themeColor="text1"/>
              </w:rPr>
              <w:t>PhET</w:t>
            </w:r>
            <w:proofErr w:type="spellEnd"/>
            <w:r w:rsidRPr="00FE4A07">
              <w:rPr>
                <w:rFonts w:ascii="Times New Roman" w:hAnsi="Times New Roman" w:cs="Times New Roman"/>
                <w:color w:val="000000" w:themeColor="text1"/>
              </w:rPr>
              <w:t xml:space="preserve"> “Sound” simulator and choose the last tab “Listen with Varying Pressure”</w:t>
            </w:r>
          </w:p>
          <w:p w14:paraId="43615355" w14:textId="23C2A1C6" w:rsidR="00A2121A" w:rsidRPr="00FE4A07" w:rsidRDefault="00D57CD7" w:rsidP="007E3F9B">
            <w:pPr>
              <w:ind w:left="720"/>
              <w:rPr>
                <w:rFonts w:ascii="Times New Roman" w:hAnsi="Times New Roman" w:cs="Times New Roman"/>
                <w:color w:val="000000" w:themeColor="text1"/>
              </w:rPr>
            </w:pPr>
            <w:r w:rsidRPr="00FE4A07">
              <w:rPr>
                <w:rFonts w:ascii="Times New Roman" w:hAnsi="Times New Roman" w:cs="Times New Roman"/>
                <w:color w:val="000000" w:themeColor="text1"/>
              </w:rPr>
              <w:t>Ask them what happens to the sound when the air is removed from the box.</w:t>
            </w:r>
          </w:p>
        </w:tc>
      </w:tr>
      <w:tr w:rsidR="00A2121A" w:rsidRPr="00FE4A07" w14:paraId="2BFF7CE5" w14:textId="77777777" w:rsidTr="0041028B">
        <w:trPr>
          <w:trHeight w:val="593"/>
        </w:trPr>
        <w:tc>
          <w:tcPr>
            <w:tcW w:w="5000" w:type="pct"/>
            <w:tcBorders>
              <w:top w:val="nil"/>
              <w:left w:val="nil"/>
              <w:bottom w:val="nil"/>
              <w:right w:val="nil"/>
            </w:tcBorders>
          </w:tcPr>
          <w:p w14:paraId="74D8609E" w14:textId="3195F920" w:rsidR="00A2121A" w:rsidRPr="00FE4A07" w:rsidRDefault="00A2121A" w:rsidP="00747045">
            <w:pPr>
              <w:rPr>
                <w:rFonts w:ascii="Times New Roman" w:hAnsi="Times New Roman" w:cs="Times New Roman"/>
                <w:color w:val="000000" w:themeColor="text1"/>
              </w:rPr>
            </w:pPr>
            <w:r w:rsidRPr="00FE4A07">
              <w:rPr>
                <w:rFonts w:ascii="Times New Roman" w:hAnsi="Times New Roman" w:cs="Times New Roman"/>
                <w:color w:val="000000" w:themeColor="text1"/>
                <w:u w:val="single"/>
              </w:rPr>
              <w:t>Cup Instrument Extension:</w:t>
            </w:r>
            <w:r w:rsidRPr="00FE4A07">
              <w:rPr>
                <w:rFonts w:ascii="Times New Roman" w:hAnsi="Times New Roman" w:cs="Times New Roman"/>
                <w:color w:val="000000" w:themeColor="text1"/>
              </w:rPr>
              <w:t xml:space="preserve"> Musical Instruments part 2 (from Science of Music unit) is an entire lesson utilizing the cup instrument and investigates other s</w:t>
            </w:r>
            <w:r w:rsidR="005B342B" w:rsidRPr="00FE4A07">
              <w:rPr>
                <w:rFonts w:ascii="Times New Roman" w:hAnsi="Times New Roman" w:cs="Times New Roman"/>
                <w:color w:val="000000" w:themeColor="text1"/>
              </w:rPr>
              <w:t>t</w:t>
            </w:r>
            <w:r w:rsidRPr="00FE4A07">
              <w:rPr>
                <w:rFonts w:ascii="Times New Roman" w:hAnsi="Times New Roman" w:cs="Times New Roman"/>
                <w:color w:val="000000" w:themeColor="text1"/>
              </w:rPr>
              <w:t>ringed instruments.</w:t>
            </w:r>
          </w:p>
        </w:tc>
      </w:tr>
    </w:tbl>
    <w:p w14:paraId="5F1271C3" w14:textId="77777777" w:rsidR="00D67AB7" w:rsidRPr="00FE4A07" w:rsidRDefault="00D67AB7">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D67AB7" w:rsidRPr="00FE4A07" w14:paraId="4B2B3A90" w14:textId="77777777" w:rsidTr="00D83172">
        <w:trPr>
          <w:trHeight w:val="242"/>
        </w:trPr>
        <w:tc>
          <w:tcPr>
            <w:tcW w:w="5000" w:type="pct"/>
            <w:tcBorders>
              <w:top w:val="nil"/>
              <w:left w:val="nil"/>
              <w:bottom w:val="nil"/>
              <w:right w:val="nil"/>
            </w:tcBorders>
            <w:shd w:val="clear" w:color="auto" w:fill="000000" w:themeFill="text1"/>
          </w:tcPr>
          <w:p w14:paraId="61A32765" w14:textId="77777777" w:rsidR="00D67AB7" w:rsidRPr="00FE4A07" w:rsidRDefault="00B97742" w:rsidP="0057326E">
            <w:pPr>
              <w:rPr>
                <w:rFonts w:ascii="Times New Roman" w:hAnsi="Times New Roman" w:cs="Times New Roman"/>
                <w:b/>
                <w:color w:val="FFFFFF" w:themeColor="background1"/>
              </w:rPr>
            </w:pPr>
            <w:r w:rsidRPr="00FE4A07">
              <w:rPr>
                <w:rFonts w:ascii="Times New Roman" w:hAnsi="Times New Roman" w:cs="Times New Roman"/>
                <w:b/>
                <w:color w:val="FFFFFF" w:themeColor="background1"/>
              </w:rPr>
              <w:t>Modifica</w:t>
            </w:r>
            <w:r w:rsidR="00D67AB7" w:rsidRPr="00FE4A07">
              <w:rPr>
                <w:rFonts w:ascii="Times New Roman" w:hAnsi="Times New Roman" w:cs="Times New Roman"/>
                <w:b/>
                <w:color w:val="FFFFFF" w:themeColor="background1"/>
              </w:rPr>
              <w:t>t</w:t>
            </w:r>
            <w:r w:rsidRPr="00FE4A07">
              <w:rPr>
                <w:rFonts w:ascii="Times New Roman" w:hAnsi="Times New Roman" w:cs="Times New Roman"/>
                <w:b/>
                <w:color w:val="FFFFFF" w:themeColor="background1"/>
              </w:rPr>
              <w:t>i</w:t>
            </w:r>
            <w:r w:rsidR="00D67AB7" w:rsidRPr="00FE4A07">
              <w:rPr>
                <w:rFonts w:ascii="Times New Roman" w:hAnsi="Times New Roman" w:cs="Times New Roman"/>
                <w:b/>
                <w:color w:val="FFFFFF" w:themeColor="background1"/>
              </w:rPr>
              <w:t>ons</w:t>
            </w:r>
          </w:p>
        </w:tc>
      </w:tr>
      <w:tr w:rsidR="00D67AB7" w:rsidRPr="00FE4A07" w14:paraId="473B0EE2" w14:textId="77777777" w:rsidTr="00747045">
        <w:trPr>
          <w:trHeight w:val="242"/>
        </w:trPr>
        <w:tc>
          <w:tcPr>
            <w:tcW w:w="5000" w:type="pct"/>
            <w:tcBorders>
              <w:top w:val="nil"/>
              <w:left w:val="nil"/>
              <w:bottom w:val="nil"/>
              <w:right w:val="nil"/>
            </w:tcBorders>
          </w:tcPr>
          <w:p w14:paraId="50B30D68" w14:textId="5509562D" w:rsidR="00747045" w:rsidRPr="00FE4A07" w:rsidRDefault="00747045" w:rsidP="00C553E2">
            <w:pPr>
              <w:pStyle w:val="Default"/>
              <w:numPr>
                <w:ilvl w:val="0"/>
                <w:numId w:val="32"/>
              </w:numPr>
              <w:spacing w:after="44"/>
              <w:ind w:left="511"/>
            </w:pPr>
            <w:r w:rsidRPr="00FE4A07">
              <w:t xml:space="preserve">It’s important to tell students with modifications what they should be looking for ahead of time so they are more willing to stay engaged with the activity and understand what they’re getting out of the experience. </w:t>
            </w:r>
          </w:p>
          <w:p w14:paraId="54727D3A" w14:textId="62649444" w:rsidR="00D67AB7" w:rsidRPr="00FE4A07" w:rsidRDefault="00747045" w:rsidP="00C553E2">
            <w:pPr>
              <w:pStyle w:val="Default"/>
              <w:numPr>
                <w:ilvl w:val="0"/>
                <w:numId w:val="32"/>
              </w:numPr>
              <w:ind w:left="511"/>
            </w:pPr>
            <w:r w:rsidRPr="00FE4A07">
              <w:t xml:space="preserve">Hard of hearing students can feel vibrations through speakers by touching them, or by touching the instrument itself. With the straw instrument, they can feel the vibrations on their lips and their tongue. </w:t>
            </w:r>
          </w:p>
        </w:tc>
      </w:tr>
    </w:tbl>
    <w:p w14:paraId="3FB6D4C2" w14:textId="77777777" w:rsidR="00D67AB7" w:rsidRPr="00FE4A07" w:rsidRDefault="00D67AB7">
      <w:pPr>
        <w:rPr>
          <w:rFonts w:ascii="Times New Roman" w:hAnsi="Times New Roman" w:cs="Times New Roman"/>
        </w:rPr>
      </w:pPr>
    </w:p>
    <w:tbl>
      <w:tblPr>
        <w:tblStyle w:val="TableGrid"/>
        <w:tblW w:w="5000" w:type="pct"/>
        <w:tblLook w:val="04A0" w:firstRow="1" w:lastRow="0" w:firstColumn="1" w:lastColumn="0" w:noHBand="0" w:noVBand="1"/>
      </w:tblPr>
      <w:tblGrid>
        <w:gridCol w:w="9360"/>
      </w:tblGrid>
      <w:tr w:rsidR="00B97742" w:rsidRPr="00FE4A07" w14:paraId="613DD025" w14:textId="77777777" w:rsidTr="00D83172">
        <w:trPr>
          <w:trHeight w:val="242"/>
        </w:trPr>
        <w:tc>
          <w:tcPr>
            <w:tcW w:w="5000" w:type="pct"/>
            <w:tcBorders>
              <w:top w:val="nil"/>
              <w:left w:val="nil"/>
              <w:bottom w:val="nil"/>
              <w:right w:val="nil"/>
            </w:tcBorders>
            <w:shd w:val="clear" w:color="auto" w:fill="000000" w:themeFill="text1"/>
          </w:tcPr>
          <w:p w14:paraId="640CFC74" w14:textId="77777777" w:rsidR="00B97742" w:rsidRPr="00FE4A07" w:rsidRDefault="00B97742" w:rsidP="0057326E">
            <w:pPr>
              <w:rPr>
                <w:rFonts w:ascii="Times New Roman" w:hAnsi="Times New Roman" w:cs="Times New Roman"/>
                <w:b/>
                <w:color w:val="FFFFFF" w:themeColor="background1"/>
              </w:rPr>
            </w:pPr>
            <w:r w:rsidRPr="00FE4A07">
              <w:rPr>
                <w:rFonts w:ascii="Times New Roman" w:hAnsi="Times New Roman" w:cs="Times New Roman"/>
                <w:b/>
                <w:color w:val="FFFFFF" w:themeColor="background1"/>
              </w:rPr>
              <w:t>Supplemental Materials</w:t>
            </w:r>
          </w:p>
        </w:tc>
      </w:tr>
      <w:tr w:rsidR="00571358" w:rsidRPr="00FE4A07" w14:paraId="2D99F81D" w14:textId="77777777" w:rsidTr="00E8490E">
        <w:trPr>
          <w:trHeight w:val="261"/>
        </w:trPr>
        <w:tc>
          <w:tcPr>
            <w:tcW w:w="5000" w:type="pct"/>
            <w:tcBorders>
              <w:top w:val="nil"/>
              <w:left w:val="nil"/>
              <w:bottom w:val="nil"/>
              <w:right w:val="nil"/>
            </w:tcBorders>
            <w:shd w:val="clear" w:color="auto" w:fill="auto"/>
          </w:tcPr>
          <w:p w14:paraId="0356A238" w14:textId="3084B889" w:rsidR="00571358" w:rsidRPr="00FE4A07" w:rsidRDefault="00A2121A" w:rsidP="0057326E">
            <w:pPr>
              <w:rPr>
                <w:rFonts w:ascii="Times New Roman" w:hAnsi="Times New Roman" w:cs="Times New Roman"/>
                <w:color w:val="000000" w:themeColor="text1"/>
              </w:rPr>
            </w:pPr>
            <w:r w:rsidRPr="00FE4A07">
              <w:rPr>
                <w:rFonts w:ascii="Times New Roman" w:hAnsi="Times New Roman" w:cs="Times New Roman"/>
                <w:color w:val="000000" w:themeColor="text1"/>
              </w:rPr>
              <w:t>Option</w:t>
            </w:r>
            <w:r w:rsidR="00C553E2" w:rsidRPr="00FE4A07">
              <w:rPr>
                <w:rFonts w:ascii="Times New Roman" w:hAnsi="Times New Roman" w:cs="Times New Roman"/>
                <w:color w:val="000000" w:themeColor="text1"/>
              </w:rPr>
              <w:t>al Workshe</w:t>
            </w:r>
            <w:r w:rsidR="00FE4A07">
              <w:rPr>
                <w:rFonts w:ascii="Times New Roman" w:hAnsi="Times New Roman" w:cs="Times New Roman"/>
                <w:color w:val="000000" w:themeColor="text1"/>
              </w:rPr>
              <w:t>et log below, pages 13-15</w:t>
            </w:r>
            <w:r w:rsidR="00571358" w:rsidRPr="00FE4A07">
              <w:rPr>
                <w:rFonts w:ascii="Times New Roman" w:hAnsi="Times New Roman" w:cs="Times New Roman"/>
                <w:color w:val="000000" w:themeColor="text1"/>
              </w:rPr>
              <w:t>.</w:t>
            </w:r>
          </w:p>
        </w:tc>
      </w:tr>
    </w:tbl>
    <w:p w14:paraId="7C08E907" w14:textId="355EFBAD" w:rsidR="00A2121A" w:rsidRPr="00FE4A07" w:rsidRDefault="00A2121A">
      <w:pPr>
        <w:rPr>
          <w:rFonts w:ascii="Times New Roman" w:hAnsi="Times New Roman" w:cs="Times New Roman"/>
          <w:sz w:val="22"/>
          <w:szCs w:val="22"/>
        </w:rPr>
      </w:pPr>
    </w:p>
    <w:p w14:paraId="17E9FB62" w14:textId="77777777" w:rsidR="00A2121A" w:rsidRPr="00FE4A07" w:rsidRDefault="00A2121A">
      <w:pPr>
        <w:rPr>
          <w:rFonts w:ascii="Times New Roman" w:hAnsi="Times New Roman" w:cs="Times New Roman"/>
          <w:sz w:val="22"/>
          <w:szCs w:val="22"/>
        </w:rPr>
      </w:pPr>
      <w:r w:rsidRPr="00FE4A07">
        <w:rPr>
          <w:rFonts w:ascii="Times New Roman" w:hAnsi="Times New Roman" w:cs="Times New Roman"/>
          <w:sz w:val="22"/>
          <w:szCs w:val="22"/>
        </w:rPr>
        <w:br w:type="page"/>
      </w:r>
    </w:p>
    <w:p w14:paraId="20353C82" w14:textId="5220D3C0" w:rsidR="00571358" w:rsidRPr="00FE4A07" w:rsidRDefault="00A2121A" w:rsidP="00A2121A">
      <w:pPr>
        <w:jc w:val="center"/>
        <w:rPr>
          <w:rFonts w:ascii="Times New Roman" w:hAnsi="Times New Roman" w:cs="Times New Roman"/>
          <w:b/>
        </w:rPr>
      </w:pPr>
      <w:r w:rsidRPr="00FE4A07">
        <w:rPr>
          <w:rFonts w:ascii="Times New Roman" w:hAnsi="Times New Roman" w:cs="Times New Roman"/>
          <w:b/>
        </w:rPr>
        <w:lastRenderedPageBreak/>
        <w:t>Sound and Music</w:t>
      </w:r>
    </w:p>
    <w:p w14:paraId="065DA8C9" w14:textId="77777777" w:rsidR="00A2121A" w:rsidRPr="00FE4A07" w:rsidRDefault="00A2121A" w:rsidP="00A2121A">
      <w:pPr>
        <w:jc w:val="center"/>
        <w:rPr>
          <w:rFonts w:ascii="Times New Roman" w:hAnsi="Times New Roman" w:cs="Times New Roman"/>
          <w:b/>
        </w:rPr>
      </w:pPr>
    </w:p>
    <w:p w14:paraId="50685772" w14:textId="7D5D85D4" w:rsidR="00A2121A" w:rsidRPr="00FE4A07" w:rsidRDefault="00A2121A" w:rsidP="00A2121A">
      <w:pPr>
        <w:jc w:val="right"/>
        <w:rPr>
          <w:rFonts w:ascii="Times New Roman" w:hAnsi="Times New Roman" w:cs="Times New Roman"/>
        </w:rPr>
      </w:pPr>
      <w:r w:rsidRPr="00FE4A07">
        <w:rPr>
          <w:rFonts w:ascii="Times New Roman" w:hAnsi="Times New Roman" w:cs="Times New Roman"/>
        </w:rPr>
        <w:t>Name _______________________________</w:t>
      </w:r>
    </w:p>
    <w:p w14:paraId="4DEFA36E" w14:textId="77777777" w:rsidR="00A2121A" w:rsidRPr="00FE4A07" w:rsidRDefault="00A2121A" w:rsidP="00A2121A">
      <w:pPr>
        <w:jc w:val="right"/>
        <w:rPr>
          <w:rFonts w:ascii="Times New Roman" w:hAnsi="Times New Roman" w:cs="Times New Roman"/>
        </w:rPr>
      </w:pPr>
    </w:p>
    <w:p w14:paraId="07E4122D" w14:textId="3507305A"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After striking the fork, what do you observe?</w:t>
      </w:r>
    </w:p>
    <w:p w14:paraId="0AF8AB17" w14:textId="77777777" w:rsidR="0036646E" w:rsidRPr="00FE4A07" w:rsidRDefault="0036646E" w:rsidP="00C553E2">
      <w:pPr>
        <w:ind w:left="360"/>
        <w:rPr>
          <w:rFonts w:ascii="Times New Roman" w:hAnsi="Times New Roman" w:cs="Times New Roman"/>
        </w:rPr>
      </w:pPr>
    </w:p>
    <w:p w14:paraId="571006BD" w14:textId="77777777" w:rsidR="0036646E" w:rsidRPr="00FE4A07" w:rsidRDefault="0036646E" w:rsidP="00C553E2">
      <w:pPr>
        <w:ind w:left="360"/>
        <w:rPr>
          <w:rFonts w:ascii="Times New Roman" w:hAnsi="Times New Roman" w:cs="Times New Roman"/>
        </w:rPr>
      </w:pPr>
    </w:p>
    <w:p w14:paraId="0D54B4E4" w14:textId="77777777" w:rsidR="0036646E" w:rsidRPr="00FE4A07" w:rsidRDefault="0036646E" w:rsidP="00C553E2">
      <w:pPr>
        <w:ind w:left="360"/>
        <w:rPr>
          <w:rFonts w:ascii="Times New Roman" w:hAnsi="Times New Roman" w:cs="Times New Roman"/>
        </w:rPr>
      </w:pPr>
    </w:p>
    <w:p w14:paraId="76C2332F" w14:textId="77777777" w:rsidR="0036646E" w:rsidRPr="00FE4A07" w:rsidRDefault="0036646E" w:rsidP="00C553E2">
      <w:pPr>
        <w:ind w:left="360"/>
        <w:rPr>
          <w:rFonts w:ascii="Times New Roman" w:hAnsi="Times New Roman" w:cs="Times New Roman"/>
        </w:rPr>
      </w:pPr>
    </w:p>
    <w:p w14:paraId="78822D0C" w14:textId="1D3ACB11"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do you feel when the fork is making a sound?</w:t>
      </w:r>
    </w:p>
    <w:p w14:paraId="2E34BC93" w14:textId="77777777" w:rsidR="0036646E" w:rsidRPr="00FE4A07" w:rsidRDefault="0036646E" w:rsidP="00C553E2">
      <w:pPr>
        <w:pStyle w:val="ListParagraph"/>
        <w:ind w:left="360"/>
        <w:rPr>
          <w:rFonts w:ascii="Times New Roman" w:hAnsi="Times New Roman" w:cs="Times New Roman"/>
        </w:rPr>
      </w:pPr>
    </w:p>
    <w:p w14:paraId="3833151E" w14:textId="77777777" w:rsidR="0036646E" w:rsidRPr="00FE4A07" w:rsidRDefault="0036646E" w:rsidP="00C553E2">
      <w:pPr>
        <w:pStyle w:val="ListParagraph"/>
        <w:ind w:left="360"/>
        <w:rPr>
          <w:rFonts w:ascii="Times New Roman" w:hAnsi="Times New Roman" w:cs="Times New Roman"/>
        </w:rPr>
      </w:pPr>
    </w:p>
    <w:p w14:paraId="1ABDDED7" w14:textId="77777777" w:rsidR="0036646E" w:rsidRPr="00FE4A07" w:rsidRDefault="0036646E" w:rsidP="00C553E2">
      <w:pPr>
        <w:pStyle w:val="ListParagraph"/>
        <w:ind w:left="360"/>
        <w:rPr>
          <w:rFonts w:ascii="Times New Roman" w:hAnsi="Times New Roman" w:cs="Times New Roman"/>
        </w:rPr>
      </w:pPr>
    </w:p>
    <w:p w14:paraId="13328458" w14:textId="77777777" w:rsidR="0036646E" w:rsidRPr="00FE4A07" w:rsidRDefault="0036646E" w:rsidP="00C553E2">
      <w:pPr>
        <w:pStyle w:val="ListParagraph"/>
        <w:ind w:left="360"/>
        <w:rPr>
          <w:rFonts w:ascii="Times New Roman" w:hAnsi="Times New Roman" w:cs="Times New Roman"/>
        </w:rPr>
      </w:pPr>
    </w:p>
    <w:p w14:paraId="6FD6C46F" w14:textId="5DD250D2"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How can you make the sound stop?</w:t>
      </w:r>
    </w:p>
    <w:p w14:paraId="011AA7C4" w14:textId="77777777" w:rsidR="0036646E" w:rsidRPr="00FE4A07" w:rsidRDefault="0036646E" w:rsidP="00C553E2">
      <w:pPr>
        <w:pStyle w:val="ListParagraph"/>
        <w:ind w:left="360"/>
        <w:rPr>
          <w:rFonts w:ascii="Times New Roman" w:hAnsi="Times New Roman" w:cs="Times New Roman"/>
        </w:rPr>
      </w:pPr>
    </w:p>
    <w:p w14:paraId="76A2AC84" w14:textId="77777777" w:rsidR="0036646E" w:rsidRPr="00FE4A07" w:rsidRDefault="0036646E" w:rsidP="00C553E2">
      <w:pPr>
        <w:pStyle w:val="ListParagraph"/>
        <w:ind w:left="360"/>
        <w:rPr>
          <w:rFonts w:ascii="Times New Roman" w:hAnsi="Times New Roman" w:cs="Times New Roman"/>
        </w:rPr>
      </w:pPr>
    </w:p>
    <w:p w14:paraId="586EAD85" w14:textId="77777777" w:rsidR="0036646E" w:rsidRPr="00FE4A07" w:rsidRDefault="0036646E" w:rsidP="00C553E2">
      <w:pPr>
        <w:pStyle w:val="ListParagraph"/>
        <w:ind w:left="360"/>
        <w:rPr>
          <w:rFonts w:ascii="Times New Roman" w:hAnsi="Times New Roman" w:cs="Times New Roman"/>
        </w:rPr>
      </w:pPr>
    </w:p>
    <w:p w14:paraId="140BD799" w14:textId="77777777" w:rsidR="0036646E" w:rsidRPr="00FE4A07" w:rsidRDefault="0036646E" w:rsidP="00C553E2">
      <w:pPr>
        <w:pStyle w:val="ListParagraph"/>
        <w:ind w:left="360"/>
        <w:rPr>
          <w:rFonts w:ascii="Times New Roman" w:hAnsi="Times New Roman" w:cs="Times New Roman"/>
        </w:rPr>
      </w:pPr>
    </w:p>
    <w:p w14:paraId="768B6C9A" w14:textId="6873724F"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is making the sound?</w:t>
      </w:r>
    </w:p>
    <w:p w14:paraId="300FC576" w14:textId="77777777" w:rsidR="0036646E" w:rsidRPr="00FE4A07" w:rsidRDefault="0036646E" w:rsidP="00C553E2">
      <w:pPr>
        <w:pStyle w:val="ListParagraph"/>
        <w:ind w:left="360"/>
        <w:rPr>
          <w:rFonts w:ascii="Times New Roman" w:hAnsi="Times New Roman" w:cs="Times New Roman"/>
        </w:rPr>
      </w:pPr>
    </w:p>
    <w:p w14:paraId="68171788" w14:textId="77777777" w:rsidR="0036646E" w:rsidRPr="00FE4A07" w:rsidRDefault="0036646E" w:rsidP="00C553E2">
      <w:pPr>
        <w:pStyle w:val="ListParagraph"/>
        <w:ind w:left="360"/>
        <w:rPr>
          <w:rFonts w:ascii="Times New Roman" w:hAnsi="Times New Roman" w:cs="Times New Roman"/>
        </w:rPr>
      </w:pPr>
    </w:p>
    <w:p w14:paraId="255AC1D4" w14:textId="77777777" w:rsidR="0036646E" w:rsidRPr="00FE4A07" w:rsidRDefault="0036646E" w:rsidP="00C553E2">
      <w:pPr>
        <w:pStyle w:val="ListParagraph"/>
        <w:ind w:left="360"/>
        <w:rPr>
          <w:rFonts w:ascii="Times New Roman" w:hAnsi="Times New Roman" w:cs="Times New Roman"/>
        </w:rPr>
      </w:pPr>
    </w:p>
    <w:p w14:paraId="37400E42" w14:textId="77777777" w:rsidR="0036646E" w:rsidRPr="00FE4A07" w:rsidRDefault="0036646E" w:rsidP="00C553E2">
      <w:pPr>
        <w:pStyle w:val="ListParagraph"/>
        <w:ind w:left="360"/>
        <w:rPr>
          <w:rFonts w:ascii="Times New Roman" w:hAnsi="Times New Roman" w:cs="Times New Roman"/>
        </w:rPr>
      </w:pPr>
    </w:p>
    <w:p w14:paraId="2FF541BA" w14:textId="3AAE9A0B"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happens when you set the handle on a table top?</w:t>
      </w:r>
    </w:p>
    <w:p w14:paraId="2F6FB8C5" w14:textId="77777777" w:rsidR="0036646E" w:rsidRPr="00FE4A07" w:rsidRDefault="0036646E" w:rsidP="00C553E2">
      <w:pPr>
        <w:pStyle w:val="ListParagraph"/>
        <w:ind w:left="360"/>
        <w:rPr>
          <w:rFonts w:ascii="Times New Roman" w:hAnsi="Times New Roman" w:cs="Times New Roman"/>
        </w:rPr>
      </w:pPr>
    </w:p>
    <w:p w14:paraId="40A6D671" w14:textId="77777777" w:rsidR="0036646E" w:rsidRPr="00FE4A07" w:rsidRDefault="0036646E" w:rsidP="00C553E2">
      <w:pPr>
        <w:pStyle w:val="ListParagraph"/>
        <w:ind w:left="360"/>
        <w:rPr>
          <w:rFonts w:ascii="Times New Roman" w:hAnsi="Times New Roman" w:cs="Times New Roman"/>
        </w:rPr>
      </w:pPr>
    </w:p>
    <w:p w14:paraId="25CAB32A" w14:textId="77777777" w:rsidR="0036646E" w:rsidRPr="00FE4A07" w:rsidRDefault="0036646E" w:rsidP="00C553E2">
      <w:pPr>
        <w:pStyle w:val="ListParagraph"/>
        <w:ind w:left="360"/>
        <w:rPr>
          <w:rFonts w:ascii="Times New Roman" w:hAnsi="Times New Roman" w:cs="Times New Roman"/>
        </w:rPr>
      </w:pPr>
    </w:p>
    <w:p w14:paraId="7AA99F1E" w14:textId="77777777" w:rsidR="0036646E" w:rsidRPr="00FE4A07" w:rsidRDefault="0036646E" w:rsidP="00C553E2">
      <w:pPr>
        <w:pStyle w:val="ListParagraph"/>
        <w:ind w:left="360"/>
        <w:rPr>
          <w:rFonts w:ascii="Times New Roman" w:hAnsi="Times New Roman" w:cs="Times New Roman"/>
        </w:rPr>
      </w:pPr>
    </w:p>
    <w:p w14:paraId="6EE74E2A" w14:textId="75F47D58"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happens if you tough a vibrating tuning fork to a ping pong ball? Why?</w:t>
      </w:r>
    </w:p>
    <w:p w14:paraId="584A3044" w14:textId="77777777" w:rsidR="0036646E" w:rsidRPr="00FE4A07" w:rsidRDefault="0036646E" w:rsidP="00C553E2">
      <w:pPr>
        <w:pStyle w:val="ListParagraph"/>
        <w:ind w:left="360"/>
        <w:rPr>
          <w:rFonts w:ascii="Times New Roman" w:hAnsi="Times New Roman" w:cs="Times New Roman"/>
        </w:rPr>
      </w:pPr>
    </w:p>
    <w:p w14:paraId="312A8FF9" w14:textId="77777777" w:rsidR="0036646E" w:rsidRPr="00FE4A07" w:rsidRDefault="0036646E" w:rsidP="00C553E2">
      <w:pPr>
        <w:pStyle w:val="ListParagraph"/>
        <w:ind w:left="360"/>
        <w:rPr>
          <w:rFonts w:ascii="Times New Roman" w:hAnsi="Times New Roman" w:cs="Times New Roman"/>
        </w:rPr>
      </w:pPr>
    </w:p>
    <w:p w14:paraId="6C48213B" w14:textId="77777777" w:rsidR="0036646E" w:rsidRPr="00FE4A07" w:rsidRDefault="0036646E" w:rsidP="00C553E2">
      <w:pPr>
        <w:pStyle w:val="ListParagraph"/>
        <w:ind w:left="360"/>
        <w:rPr>
          <w:rFonts w:ascii="Times New Roman" w:hAnsi="Times New Roman" w:cs="Times New Roman"/>
        </w:rPr>
      </w:pPr>
    </w:p>
    <w:p w14:paraId="61E0E2B6" w14:textId="77777777" w:rsidR="0036646E" w:rsidRPr="00FE4A07" w:rsidRDefault="0036646E" w:rsidP="00C553E2">
      <w:pPr>
        <w:ind w:left="360"/>
        <w:rPr>
          <w:rFonts w:ascii="Times New Roman" w:hAnsi="Times New Roman" w:cs="Times New Roman"/>
        </w:rPr>
      </w:pPr>
    </w:p>
    <w:p w14:paraId="57586A57" w14:textId="35695094"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Do you know what the outside of the ear is called?</w:t>
      </w:r>
    </w:p>
    <w:p w14:paraId="0B663AEF" w14:textId="77777777" w:rsidR="0036646E" w:rsidRPr="00FE4A07" w:rsidRDefault="0036646E" w:rsidP="00C553E2">
      <w:pPr>
        <w:pStyle w:val="ListParagraph"/>
        <w:ind w:left="360"/>
        <w:rPr>
          <w:rFonts w:ascii="Times New Roman" w:hAnsi="Times New Roman" w:cs="Times New Roman"/>
        </w:rPr>
      </w:pPr>
    </w:p>
    <w:p w14:paraId="20D3C263" w14:textId="77777777" w:rsidR="0036646E" w:rsidRPr="00FE4A07" w:rsidRDefault="0036646E" w:rsidP="00C553E2">
      <w:pPr>
        <w:ind w:left="360"/>
        <w:rPr>
          <w:rFonts w:ascii="Times New Roman" w:hAnsi="Times New Roman" w:cs="Times New Roman"/>
        </w:rPr>
      </w:pPr>
    </w:p>
    <w:p w14:paraId="2D954F6D" w14:textId="47D25D2B" w:rsidR="0036646E"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When looking at the diagram of the ear, what is the pink part at the end of the ear canal?</w:t>
      </w:r>
    </w:p>
    <w:p w14:paraId="297A58B4" w14:textId="77777777" w:rsidR="0036646E" w:rsidRPr="00FE4A07" w:rsidRDefault="0036646E" w:rsidP="00C553E2">
      <w:pPr>
        <w:ind w:left="360"/>
        <w:rPr>
          <w:rFonts w:ascii="Times New Roman" w:hAnsi="Times New Roman" w:cs="Times New Roman"/>
        </w:rPr>
      </w:pPr>
    </w:p>
    <w:p w14:paraId="454F6F11" w14:textId="77777777" w:rsidR="00F63C48" w:rsidRPr="00FE4A07" w:rsidRDefault="00F63C48" w:rsidP="00C553E2">
      <w:pPr>
        <w:ind w:left="360"/>
        <w:rPr>
          <w:rFonts w:ascii="Times New Roman" w:hAnsi="Times New Roman" w:cs="Times New Roman"/>
        </w:rPr>
      </w:pPr>
    </w:p>
    <w:p w14:paraId="2B5346E7" w14:textId="3E396B22"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are the three tiny little bones?</w:t>
      </w:r>
    </w:p>
    <w:p w14:paraId="5414DBB1" w14:textId="77777777" w:rsidR="0036646E" w:rsidRPr="00FE4A07" w:rsidRDefault="0036646E" w:rsidP="00C553E2">
      <w:pPr>
        <w:pStyle w:val="ListParagraph"/>
        <w:ind w:left="360"/>
        <w:rPr>
          <w:rFonts w:ascii="Times New Roman" w:hAnsi="Times New Roman" w:cs="Times New Roman"/>
        </w:rPr>
      </w:pPr>
    </w:p>
    <w:p w14:paraId="6F28511C" w14:textId="057D04DA" w:rsidR="001F2383" w:rsidRPr="00FE4A07" w:rsidRDefault="001F2383">
      <w:pPr>
        <w:rPr>
          <w:rFonts w:ascii="Times New Roman" w:hAnsi="Times New Roman" w:cs="Times New Roman"/>
        </w:rPr>
      </w:pPr>
      <w:r w:rsidRPr="00FE4A07">
        <w:rPr>
          <w:rFonts w:ascii="Times New Roman" w:hAnsi="Times New Roman" w:cs="Times New Roman"/>
        </w:rPr>
        <w:br w:type="page"/>
      </w:r>
    </w:p>
    <w:p w14:paraId="34D3D905" w14:textId="300905EC"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lastRenderedPageBreak/>
        <w:t>What is the snail shaped part of the ear called?</w:t>
      </w:r>
    </w:p>
    <w:p w14:paraId="49555899" w14:textId="77777777" w:rsidR="0036646E" w:rsidRPr="00FE4A07" w:rsidRDefault="0036646E" w:rsidP="00C553E2">
      <w:pPr>
        <w:ind w:left="360"/>
        <w:rPr>
          <w:rFonts w:ascii="Times New Roman" w:hAnsi="Times New Roman" w:cs="Times New Roman"/>
        </w:rPr>
      </w:pPr>
    </w:p>
    <w:p w14:paraId="1364C468" w14:textId="77777777" w:rsidR="00F63C48" w:rsidRPr="00FE4A07" w:rsidRDefault="00F63C48" w:rsidP="00C553E2">
      <w:pPr>
        <w:ind w:left="360"/>
        <w:rPr>
          <w:rFonts w:ascii="Times New Roman" w:hAnsi="Times New Roman" w:cs="Times New Roman"/>
        </w:rPr>
      </w:pPr>
    </w:p>
    <w:p w14:paraId="3BCFDAC8" w14:textId="1A5A79AE"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Look at the picture of the green and yellow object. What does it look like to you? (be creative) What is it actually called?</w:t>
      </w:r>
    </w:p>
    <w:p w14:paraId="0F71D33B" w14:textId="77777777" w:rsidR="0036646E" w:rsidRPr="00FE4A07" w:rsidRDefault="0036646E" w:rsidP="00C553E2">
      <w:pPr>
        <w:ind w:left="360"/>
        <w:rPr>
          <w:rFonts w:ascii="Times New Roman" w:hAnsi="Times New Roman" w:cs="Times New Roman"/>
        </w:rPr>
      </w:pPr>
    </w:p>
    <w:p w14:paraId="1BCF8C78" w14:textId="77777777" w:rsidR="00F63C48" w:rsidRPr="00FE4A07" w:rsidRDefault="00F63C48" w:rsidP="00C553E2">
      <w:pPr>
        <w:ind w:left="360"/>
        <w:rPr>
          <w:rFonts w:ascii="Times New Roman" w:hAnsi="Times New Roman" w:cs="Times New Roman"/>
        </w:rPr>
      </w:pPr>
    </w:p>
    <w:p w14:paraId="044CA466" w14:textId="77777777" w:rsidR="00F63C48" w:rsidRPr="00FE4A07" w:rsidRDefault="00F63C48" w:rsidP="00C553E2">
      <w:pPr>
        <w:ind w:left="360"/>
        <w:rPr>
          <w:rFonts w:ascii="Times New Roman" w:hAnsi="Times New Roman" w:cs="Times New Roman"/>
        </w:rPr>
      </w:pPr>
    </w:p>
    <w:p w14:paraId="0B4B9781" w14:textId="77777777" w:rsidR="00F63C48" w:rsidRPr="00FE4A07" w:rsidRDefault="00F63C48" w:rsidP="00C553E2">
      <w:pPr>
        <w:ind w:left="360"/>
        <w:rPr>
          <w:rFonts w:ascii="Times New Roman" w:hAnsi="Times New Roman" w:cs="Times New Roman"/>
        </w:rPr>
      </w:pPr>
    </w:p>
    <w:p w14:paraId="21EB59CE" w14:textId="7CD24B1D"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Write down any models you’ve made at school or at home.</w:t>
      </w:r>
    </w:p>
    <w:p w14:paraId="1CC13C8D" w14:textId="77777777" w:rsidR="0036646E" w:rsidRPr="00FE4A07" w:rsidRDefault="0036646E" w:rsidP="00C553E2">
      <w:pPr>
        <w:pStyle w:val="ListParagraph"/>
        <w:ind w:left="360"/>
        <w:rPr>
          <w:rFonts w:ascii="Times New Roman" w:hAnsi="Times New Roman" w:cs="Times New Roman"/>
        </w:rPr>
      </w:pPr>
    </w:p>
    <w:p w14:paraId="3C3CB6F4" w14:textId="77777777" w:rsidR="0036646E" w:rsidRPr="00FE4A07" w:rsidRDefault="0036646E" w:rsidP="00C553E2">
      <w:pPr>
        <w:pStyle w:val="ListParagraph"/>
        <w:ind w:left="360"/>
        <w:rPr>
          <w:rFonts w:ascii="Times New Roman" w:hAnsi="Times New Roman" w:cs="Times New Roman"/>
        </w:rPr>
      </w:pPr>
    </w:p>
    <w:p w14:paraId="00437E4B" w14:textId="77777777" w:rsidR="0036646E" w:rsidRPr="00FE4A07" w:rsidRDefault="0036646E" w:rsidP="00C553E2">
      <w:pPr>
        <w:pStyle w:val="ListParagraph"/>
        <w:ind w:left="360"/>
        <w:rPr>
          <w:rFonts w:ascii="Times New Roman" w:hAnsi="Times New Roman" w:cs="Times New Roman"/>
        </w:rPr>
      </w:pPr>
    </w:p>
    <w:p w14:paraId="0BFA4353" w14:textId="77777777" w:rsidR="0036646E" w:rsidRPr="00FE4A07" w:rsidRDefault="0036646E" w:rsidP="00C553E2">
      <w:pPr>
        <w:pStyle w:val="ListParagraph"/>
        <w:ind w:left="360"/>
        <w:rPr>
          <w:rFonts w:ascii="Times New Roman" w:hAnsi="Times New Roman" w:cs="Times New Roman"/>
        </w:rPr>
      </w:pPr>
    </w:p>
    <w:p w14:paraId="1BFAB864" w14:textId="6E78A6DF"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would your arm represent in our model of the ear?</w:t>
      </w:r>
    </w:p>
    <w:p w14:paraId="04B1BEE5" w14:textId="77777777" w:rsidR="0036646E" w:rsidRPr="00FE4A07" w:rsidRDefault="0036646E" w:rsidP="00C553E2">
      <w:pPr>
        <w:ind w:left="360"/>
        <w:rPr>
          <w:rFonts w:ascii="Times New Roman" w:hAnsi="Times New Roman" w:cs="Times New Roman"/>
        </w:rPr>
      </w:pPr>
    </w:p>
    <w:p w14:paraId="411F9E39" w14:textId="77777777" w:rsidR="0036646E" w:rsidRPr="00FE4A07" w:rsidRDefault="0036646E" w:rsidP="00C553E2">
      <w:pPr>
        <w:ind w:left="360"/>
        <w:rPr>
          <w:rFonts w:ascii="Times New Roman" w:hAnsi="Times New Roman" w:cs="Times New Roman"/>
        </w:rPr>
      </w:pPr>
    </w:p>
    <w:p w14:paraId="7C80A64C" w14:textId="55C675BA" w:rsidR="00A2121A" w:rsidRPr="00FE4A07" w:rsidRDefault="00A2121A"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Do</w:t>
      </w:r>
      <w:r w:rsidR="0036646E" w:rsidRPr="00FE4A07">
        <w:rPr>
          <w:rFonts w:ascii="Times New Roman" w:hAnsi="Times New Roman" w:cs="Times New Roman"/>
        </w:rPr>
        <w:t xml:space="preserve"> you think when you mow the lawn that your lawnmower is loud enough to damage your ears? Does it matter how long you mow your lawn?</w:t>
      </w:r>
    </w:p>
    <w:p w14:paraId="7505BFFA" w14:textId="77777777" w:rsidR="0036646E" w:rsidRPr="00FE4A07" w:rsidRDefault="0036646E" w:rsidP="00C553E2">
      <w:pPr>
        <w:pStyle w:val="ListParagraph"/>
        <w:ind w:left="360"/>
        <w:rPr>
          <w:rFonts w:ascii="Times New Roman" w:hAnsi="Times New Roman" w:cs="Times New Roman"/>
        </w:rPr>
      </w:pPr>
    </w:p>
    <w:p w14:paraId="78A2E0C3" w14:textId="77777777" w:rsidR="0036646E" w:rsidRPr="00FE4A07" w:rsidRDefault="0036646E" w:rsidP="00C553E2">
      <w:pPr>
        <w:pStyle w:val="ListParagraph"/>
        <w:ind w:left="360"/>
        <w:rPr>
          <w:rFonts w:ascii="Times New Roman" w:hAnsi="Times New Roman" w:cs="Times New Roman"/>
        </w:rPr>
      </w:pPr>
    </w:p>
    <w:p w14:paraId="7DBFA9B9" w14:textId="77777777" w:rsidR="0036646E" w:rsidRPr="00FE4A07" w:rsidRDefault="0036646E" w:rsidP="00C553E2">
      <w:pPr>
        <w:ind w:left="360"/>
        <w:rPr>
          <w:rFonts w:ascii="Times New Roman" w:hAnsi="Times New Roman" w:cs="Times New Roman"/>
        </w:rPr>
      </w:pPr>
    </w:p>
    <w:p w14:paraId="399F3265" w14:textId="2BE1AC04"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How about fireworks, when you sit in the best seats, are they loud enough to damage your ears?</w:t>
      </w:r>
    </w:p>
    <w:p w14:paraId="3CDF28E6" w14:textId="77777777" w:rsidR="0036646E" w:rsidRPr="00FE4A07" w:rsidRDefault="0036646E" w:rsidP="00C553E2">
      <w:pPr>
        <w:pStyle w:val="ListParagraph"/>
        <w:ind w:left="360"/>
        <w:rPr>
          <w:rFonts w:ascii="Times New Roman" w:hAnsi="Times New Roman" w:cs="Times New Roman"/>
        </w:rPr>
      </w:pPr>
    </w:p>
    <w:p w14:paraId="0ED821EF" w14:textId="77777777" w:rsidR="0036646E" w:rsidRPr="00FE4A07" w:rsidRDefault="0036646E" w:rsidP="00C553E2">
      <w:pPr>
        <w:ind w:left="360"/>
        <w:rPr>
          <w:rFonts w:ascii="Times New Roman" w:hAnsi="Times New Roman" w:cs="Times New Roman"/>
        </w:rPr>
      </w:pPr>
    </w:p>
    <w:p w14:paraId="149A7949" w14:textId="77777777" w:rsidR="0036646E" w:rsidRPr="00FE4A07" w:rsidRDefault="0036646E" w:rsidP="00C553E2">
      <w:pPr>
        <w:pStyle w:val="ListParagraph"/>
        <w:ind w:left="360"/>
        <w:rPr>
          <w:rFonts w:ascii="Times New Roman" w:hAnsi="Times New Roman" w:cs="Times New Roman"/>
        </w:rPr>
      </w:pPr>
    </w:p>
    <w:p w14:paraId="2B5D0DA8" w14:textId="503938F0"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Can you fix your hair bundles after modeling the sound of close fireworks?</w:t>
      </w:r>
    </w:p>
    <w:p w14:paraId="4DA41B25" w14:textId="77777777" w:rsidR="00FE7375" w:rsidRPr="00FE4A07" w:rsidRDefault="00FE7375" w:rsidP="00C553E2">
      <w:pPr>
        <w:pStyle w:val="ListParagraph"/>
        <w:ind w:left="360"/>
        <w:rPr>
          <w:rFonts w:ascii="Times New Roman" w:hAnsi="Times New Roman" w:cs="Times New Roman"/>
        </w:rPr>
      </w:pPr>
    </w:p>
    <w:p w14:paraId="6F94F3ED" w14:textId="77777777" w:rsidR="00FE7375" w:rsidRPr="00FE4A07" w:rsidRDefault="00FE7375" w:rsidP="00C553E2">
      <w:pPr>
        <w:pStyle w:val="ListParagraph"/>
        <w:ind w:left="360"/>
        <w:rPr>
          <w:rFonts w:ascii="Times New Roman" w:hAnsi="Times New Roman" w:cs="Times New Roman"/>
        </w:rPr>
      </w:pPr>
    </w:p>
    <w:p w14:paraId="0B90E1F5" w14:textId="3EB5BBF9"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is the highest frequency you can hear?</w:t>
      </w:r>
    </w:p>
    <w:p w14:paraId="3FC76469" w14:textId="77777777" w:rsidR="0036646E" w:rsidRPr="00FE4A07" w:rsidRDefault="0036646E" w:rsidP="00C553E2">
      <w:pPr>
        <w:ind w:left="360"/>
        <w:rPr>
          <w:rFonts w:ascii="Times New Roman" w:hAnsi="Times New Roman" w:cs="Times New Roman"/>
        </w:rPr>
      </w:pPr>
    </w:p>
    <w:p w14:paraId="769EA907" w14:textId="77777777" w:rsidR="0036646E" w:rsidRPr="00FE4A07" w:rsidRDefault="0036646E" w:rsidP="00C553E2">
      <w:pPr>
        <w:pStyle w:val="ListParagraph"/>
        <w:ind w:left="360"/>
        <w:rPr>
          <w:rFonts w:ascii="Times New Roman" w:hAnsi="Times New Roman" w:cs="Times New Roman"/>
        </w:rPr>
      </w:pPr>
    </w:p>
    <w:p w14:paraId="59515A87" w14:textId="77777777" w:rsidR="0036646E" w:rsidRPr="00FE4A07" w:rsidRDefault="0036646E" w:rsidP="00C553E2">
      <w:pPr>
        <w:pStyle w:val="ListParagraph"/>
        <w:ind w:left="360"/>
        <w:rPr>
          <w:rFonts w:ascii="Times New Roman" w:hAnsi="Times New Roman" w:cs="Times New Roman"/>
        </w:rPr>
      </w:pPr>
    </w:p>
    <w:p w14:paraId="3E4A2D39" w14:textId="06A477A7"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When your fingers are on your throat, how do high and low “</w:t>
      </w:r>
      <w:proofErr w:type="spellStart"/>
      <w:r w:rsidRPr="00FE4A07">
        <w:rPr>
          <w:rFonts w:ascii="Times New Roman" w:hAnsi="Times New Roman" w:cs="Times New Roman"/>
        </w:rPr>
        <w:t>aaaaahs</w:t>
      </w:r>
      <w:proofErr w:type="spellEnd"/>
      <w:r w:rsidRPr="00FE4A07">
        <w:rPr>
          <w:rFonts w:ascii="Times New Roman" w:hAnsi="Times New Roman" w:cs="Times New Roman"/>
        </w:rPr>
        <w:t>” feel different?</w:t>
      </w:r>
    </w:p>
    <w:p w14:paraId="210ADFFC" w14:textId="77777777" w:rsidR="0036646E" w:rsidRPr="00FE4A07" w:rsidRDefault="0036646E" w:rsidP="00C553E2">
      <w:pPr>
        <w:pStyle w:val="ListParagraph"/>
        <w:ind w:left="360"/>
        <w:rPr>
          <w:rFonts w:ascii="Times New Roman" w:hAnsi="Times New Roman" w:cs="Times New Roman"/>
        </w:rPr>
      </w:pPr>
    </w:p>
    <w:p w14:paraId="393F9273" w14:textId="77777777" w:rsidR="0036646E" w:rsidRPr="00FE4A07" w:rsidRDefault="0036646E" w:rsidP="00C553E2">
      <w:pPr>
        <w:pStyle w:val="ListParagraph"/>
        <w:ind w:left="360"/>
        <w:rPr>
          <w:rFonts w:ascii="Times New Roman" w:hAnsi="Times New Roman" w:cs="Times New Roman"/>
        </w:rPr>
      </w:pPr>
    </w:p>
    <w:p w14:paraId="19DF6FD2" w14:textId="77777777" w:rsidR="0036646E" w:rsidRPr="00FE4A07" w:rsidRDefault="0036646E" w:rsidP="00C553E2">
      <w:pPr>
        <w:pStyle w:val="ListParagraph"/>
        <w:ind w:left="360"/>
        <w:rPr>
          <w:rFonts w:ascii="Times New Roman" w:hAnsi="Times New Roman" w:cs="Times New Roman"/>
        </w:rPr>
      </w:pPr>
    </w:p>
    <w:p w14:paraId="6DFFD70C" w14:textId="77777777" w:rsidR="00F63C48" w:rsidRPr="00FE4A07" w:rsidRDefault="00F63C48" w:rsidP="00C553E2">
      <w:pPr>
        <w:pStyle w:val="ListParagraph"/>
        <w:ind w:left="360"/>
        <w:rPr>
          <w:rFonts w:ascii="Times New Roman" w:hAnsi="Times New Roman" w:cs="Times New Roman"/>
        </w:rPr>
      </w:pPr>
    </w:p>
    <w:p w14:paraId="41AF8C41" w14:textId="7D2300D3"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is vibrating when you play your straw instrument?</w:t>
      </w:r>
    </w:p>
    <w:p w14:paraId="2BD199E4" w14:textId="77777777" w:rsidR="0036646E" w:rsidRPr="00FE4A07" w:rsidRDefault="0036646E" w:rsidP="00C553E2">
      <w:pPr>
        <w:pStyle w:val="ListParagraph"/>
        <w:ind w:left="360"/>
        <w:rPr>
          <w:rFonts w:ascii="Times New Roman" w:hAnsi="Times New Roman" w:cs="Times New Roman"/>
        </w:rPr>
      </w:pPr>
    </w:p>
    <w:p w14:paraId="405ECF59" w14:textId="77777777" w:rsidR="00FE7375" w:rsidRPr="00FE4A07" w:rsidRDefault="00FE7375" w:rsidP="00C553E2">
      <w:pPr>
        <w:pStyle w:val="ListParagraph"/>
        <w:ind w:left="360"/>
        <w:rPr>
          <w:rFonts w:ascii="Times New Roman" w:hAnsi="Times New Roman" w:cs="Times New Roman"/>
        </w:rPr>
      </w:pPr>
    </w:p>
    <w:p w14:paraId="0AE9E77E" w14:textId="4FFC47C6" w:rsidR="001F2383" w:rsidRPr="00FE4A07" w:rsidRDefault="001F2383">
      <w:pPr>
        <w:rPr>
          <w:rFonts w:ascii="Times New Roman" w:hAnsi="Times New Roman" w:cs="Times New Roman"/>
        </w:rPr>
      </w:pPr>
      <w:r w:rsidRPr="00FE4A07">
        <w:rPr>
          <w:rFonts w:ascii="Times New Roman" w:hAnsi="Times New Roman" w:cs="Times New Roman"/>
        </w:rPr>
        <w:br w:type="page"/>
      </w:r>
    </w:p>
    <w:p w14:paraId="6E8EF391" w14:textId="32BC3903"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lastRenderedPageBreak/>
        <w:t>How does the sound get from your straw instrument to the person across the room?</w:t>
      </w:r>
    </w:p>
    <w:p w14:paraId="1538DC98" w14:textId="77777777" w:rsidR="0036646E" w:rsidRPr="00FE4A07" w:rsidRDefault="0036646E" w:rsidP="00C553E2">
      <w:pPr>
        <w:pStyle w:val="ListParagraph"/>
        <w:ind w:left="360"/>
        <w:rPr>
          <w:rFonts w:ascii="Times New Roman" w:hAnsi="Times New Roman" w:cs="Times New Roman"/>
        </w:rPr>
      </w:pPr>
    </w:p>
    <w:p w14:paraId="4173614D" w14:textId="77777777" w:rsidR="0036646E" w:rsidRPr="00FE4A07" w:rsidRDefault="0036646E" w:rsidP="00C553E2">
      <w:pPr>
        <w:pStyle w:val="ListParagraph"/>
        <w:ind w:left="360"/>
        <w:rPr>
          <w:rFonts w:ascii="Times New Roman" w:hAnsi="Times New Roman" w:cs="Times New Roman"/>
        </w:rPr>
      </w:pPr>
    </w:p>
    <w:p w14:paraId="54E8BE7B" w14:textId="77777777" w:rsidR="0036646E" w:rsidRPr="00FE4A07" w:rsidRDefault="0036646E" w:rsidP="00C553E2">
      <w:pPr>
        <w:ind w:left="360"/>
        <w:rPr>
          <w:rFonts w:ascii="Times New Roman" w:hAnsi="Times New Roman" w:cs="Times New Roman"/>
        </w:rPr>
      </w:pPr>
    </w:p>
    <w:p w14:paraId="4A627143" w14:textId="77777777" w:rsidR="00F63C48" w:rsidRPr="00FE4A07" w:rsidRDefault="00F63C48" w:rsidP="00C553E2">
      <w:pPr>
        <w:ind w:left="360"/>
        <w:rPr>
          <w:rFonts w:ascii="Times New Roman" w:hAnsi="Times New Roman" w:cs="Times New Roman"/>
        </w:rPr>
      </w:pPr>
    </w:p>
    <w:p w14:paraId="42E3A84C" w14:textId="42F38AE5"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When the class does the “wave,” how did you move? Did you go with the wave?</w:t>
      </w:r>
    </w:p>
    <w:p w14:paraId="7FE04872" w14:textId="77777777" w:rsidR="0036646E" w:rsidRPr="00FE4A07" w:rsidRDefault="0036646E" w:rsidP="00C553E2">
      <w:pPr>
        <w:pStyle w:val="ListParagraph"/>
        <w:ind w:left="360"/>
        <w:rPr>
          <w:rFonts w:ascii="Times New Roman" w:hAnsi="Times New Roman" w:cs="Times New Roman"/>
        </w:rPr>
      </w:pPr>
    </w:p>
    <w:p w14:paraId="5A482D5B" w14:textId="77777777" w:rsidR="0036646E" w:rsidRPr="00FE4A07" w:rsidRDefault="0036646E" w:rsidP="00C553E2">
      <w:pPr>
        <w:pStyle w:val="ListParagraph"/>
        <w:ind w:left="360"/>
        <w:rPr>
          <w:rFonts w:ascii="Times New Roman" w:hAnsi="Times New Roman" w:cs="Times New Roman"/>
        </w:rPr>
      </w:pPr>
    </w:p>
    <w:p w14:paraId="3DA002CA" w14:textId="77777777" w:rsidR="00F63C48" w:rsidRPr="00FE4A07" w:rsidRDefault="00F63C48" w:rsidP="00C553E2">
      <w:pPr>
        <w:pStyle w:val="ListParagraph"/>
        <w:ind w:left="360"/>
        <w:rPr>
          <w:rFonts w:ascii="Times New Roman" w:hAnsi="Times New Roman" w:cs="Times New Roman"/>
        </w:rPr>
      </w:pPr>
    </w:p>
    <w:p w14:paraId="0627E11B" w14:textId="50DCAFDE"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How does sound travel across the room?</w:t>
      </w:r>
    </w:p>
    <w:p w14:paraId="211B4007" w14:textId="77777777" w:rsidR="0036646E" w:rsidRPr="00FE4A07" w:rsidRDefault="0036646E" w:rsidP="00C553E2">
      <w:pPr>
        <w:ind w:left="360"/>
        <w:rPr>
          <w:rFonts w:ascii="Times New Roman" w:hAnsi="Times New Roman" w:cs="Times New Roman"/>
        </w:rPr>
      </w:pPr>
    </w:p>
    <w:p w14:paraId="0BC2B143" w14:textId="77777777" w:rsidR="0036646E" w:rsidRPr="00FE4A07" w:rsidRDefault="0036646E" w:rsidP="00C553E2">
      <w:pPr>
        <w:ind w:left="360"/>
        <w:rPr>
          <w:rFonts w:ascii="Times New Roman" w:hAnsi="Times New Roman" w:cs="Times New Roman"/>
        </w:rPr>
      </w:pPr>
    </w:p>
    <w:p w14:paraId="47171980" w14:textId="77777777" w:rsidR="0036646E" w:rsidRPr="00FE4A07" w:rsidRDefault="0036646E" w:rsidP="00C553E2">
      <w:pPr>
        <w:ind w:left="360"/>
        <w:rPr>
          <w:rFonts w:ascii="Times New Roman" w:hAnsi="Times New Roman" w:cs="Times New Roman"/>
        </w:rPr>
      </w:pPr>
    </w:p>
    <w:p w14:paraId="3EC06A8B" w14:textId="77777777" w:rsidR="0036646E" w:rsidRPr="00FE4A07" w:rsidRDefault="0036646E" w:rsidP="00C553E2">
      <w:pPr>
        <w:ind w:left="360"/>
        <w:rPr>
          <w:rFonts w:ascii="Times New Roman" w:hAnsi="Times New Roman" w:cs="Times New Roman"/>
        </w:rPr>
      </w:pPr>
    </w:p>
    <w:p w14:paraId="3E97C4FE" w14:textId="77777777" w:rsidR="00F63C48" w:rsidRPr="00FE4A07" w:rsidRDefault="00F63C48" w:rsidP="00C553E2">
      <w:pPr>
        <w:ind w:left="360"/>
        <w:rPr>
          <w:rFonts w:ascii="Times New Roman" w:hAnsi="Times New Roman" w:cs="Times New Roman"/>
        </w:rPr>
      </w:pPr>
    </w:p>
    <w:p w14:paraId="142454FA" w14:textId="52423240"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How do you make the lowest pitch possible with your straw instrument when you have two straws?</w:t>
      </w:r>
    </w:p>
    <w:p w14:paraId="76C4216C" w14:textId="77777777" w:rsidR="0036646E" w:rsidRPr="00FE4A07" w:rsidRDefault="0036646E" w:rsidP="00C553E2">
      <w:pPr>
        <w:pStyle w:val="ListParagraph"/>
        <w:ind w:left="360"/>
        <w:rPr>
          <w:rFonts w:ascii="Times New Roman" w:hAnsi="Times New Roman" w:cs="Times New Roman"/>
        </w:rPr>
      </w:pPr>
    </w:p>
    <w:p w14:paraId="5D431EA6" w14:textId="77777777" w:rsidR="0036646E" w:rsidRPr="00FE4A07" w:rsidRDefault="0036646E" w:rsidP="00C553E2">
      <w:pPr>
        <w:pStyle w:val="ListParagraph"/>
        <w:ind w:left="360"/>
        <w:rPr>
          <w:rFonts w:ascii="Times New Roman" w:hAnsi="Times New Roman" w:cs="Times New Roman"/>
        </w:rPr>
      </w:pPr>
    </w:p>
    <w:p w14:paraId="72FBAE3A" w14:textId="77777777" w:rsidR="0036646E" w:rsidRPr="00FE4A07" w:rsidRDefault="0036646E" w:rsidP="00C553E2">
      <w:pPr>
        <w:pStyle w:val="ListParagraph"/>
        <w:ind w:left="360"/>
        <w:rPr>
          <w:rFonts w:ascii="Times New Roman" w:hAnsi="Times New Roman" w:cs="Times New Roman"/>
        </w:rPr>
      </w:pPr>
    </w:p>
    <w:p w14:paraId="3C57E4CD" w14:textId="77777777" w:rsidR="0036646E" w:rsidRPr="00FE4A07" w:rsidRDefault="0036646E" w:rsidP="00C553E2">
      <w:pPr>
        <w:pStyle w:val="ListParagraph"/>
        <w:ind w:left="360"/>
        <w:rPr>
          <w:rFonts w:ascii="Times New Roman" w:hAnsi="Times New Roman" w:cs="Times New Roman"/>
        </w:rPr>
      </w:pPr>
    </w:p>
    <w:p w14:paraId="12F15E86" w14:textId="77777777" w:rsidR="0036646E" w:rsidRPr="00FE4A07" w:rsidRDefault="0036646E" w:rsidP="00C553E2">
      <w:pPr>
        <w:pStyle w:val="ListParagraph"/>
        <w:ind w:left="360"/>
        <w:rPr>
          <w:rFonts w:ascii="Times New Roman" w:hAnsi="Times New Roman" w:cs="Times New Roman"/>
        </w:rPr>
      </w:pPr>
    </w:p>
    <w:p w14:paraId="3D53C891" w14:textId="152D90EA"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Is the vibration of the straw tip different with low and high sounds? If so, how is it different?</w:t>
      </w:r>
    </w:p>
    <w:p w14:paraId="50C3EA2F" w14:textId="77777777" w:rsidR="0036646E" w:rsidRPr="00FE4A07" w:rsidRDefault="0036646E" w:rsidP="00C553E2">
      <w:pPr>
        <w:pStyle w:val="ListParagraph"/>
        <w:ind w:left="360"/>
        <w:rPr>
          <w:rFonts w:ascii="Times New Roman" w:hAnsi="Times New Roman" w:cs="Times New Roman"/>
        </w:rPr>
      </w:pPr>
    </w:p>
    <w:p w14:paraId="06FBED10" w14:textId="77777777" w:rsidR="0036646E" w:rsidRPr="00FE4A07" w:rsidRDefault="0036646E" w:rsidP="00C553E2">
      <w:pPr>
        <w:pStyle w:val="ListParagraph"/>
        <w:ind w:left="360"/>
        <w:rPr>
          <w:rFonts w:ascii="Times New Roman" w:hAnsi="Times New Roman" w:cs="Times New Roman"/>
        </w:rPr>
      </w:pPr>
    </w:p>
    <w:p w14:paraId="3410FDC2" w14:textId="77777777" w:rsidR="00FE7375" w:rsidRPr="00FE4A07" w:rsidRDefault="00FE7375" w:rsidP="00C553E2">
      <w:pPr>
        <w:pStyle w:val="ListParagraph"/>
        <w:ind w:left="360"/>
        <w:rPr>
          <w:rFonts w:ascii="Times New Roman" w:hAnsi="Times New Roman" w:cs="Times New Roman"/>
        </w:rPr>
      </w:pPr>
    </w:p>
    <w:p w14:paraId="0AE3C283" w14:textId="77777777" w:rsidR="00FE7375" w:rsidRPr="00FE4A07" w:rsidRDefault="00FE7375" w:rsidP="00C553E2">
      <w:pPr>
        <w:pStyle w:val="ListParagraph"/>
        <w:ind w:left="360"/>
        <w:rPr>
          <w:rFonts w:ascii="Times New Roman" w:hAnsi="Times New Roman" w:cs="Times New Roman"/>
        </w:rPr>
      </w:pPr>
    </w:p>
    <w:p w14:paraId="101D1D2E" w14:textId="69B182BC"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Why do you think the long pasta wiggled the most when the hand is shaken slowly, but the other sticks only wiggled a little bit?</w:t>
      </w:r>
    </w:p>
    <w:p w14:paraId="5EA9D68F" w14:textId="77777777" w:rsidR="00FE7375" w:rsidRPr="00FE4A07" w:rsidRDefault="00FE7375" w:rsidP="00C553E2">
      <w:pPr>
        <w:pStyle w:val="ListParagraph"/>
        <w:ind w:left="360"/>
        <w:rPr>
          <w:rFonts w:ascii="Times New Roman" w:hAnsi="Times New Roman" w:cs="Times New Roman"/>
        </w:rPr>
      </w:pPr>
    </w:p>
    <w:p w14:paraId="349903EB" w14:textId="77777777" w:rsidR="00FE7375" w:rsidRPr="00FE4A07" w:rsidRDefault="00FE7375" w:rsidP="00C553E2">
      <w:pPr>
        <w:pStyle w:val="ListParagraph"/>
        <w:ind w:left="360"/>
        <w:rPr>
          <w:rFonts w:ascii="Times New Roman" w:hAnsi="Times New Roman" w:cs="Times New Roman"/>
        </w:rPr>
      </w:pPr>
    </w:p>
    <w:p w14:paraId="6D380B49" w14:textId="77777777" w:rsidR="00FE7375" w:rsidRPr="00FE4A07" w:rsidRDefault="00FE7375" w:rsidP="00C553E2">
      <w:pPr>
        <w:pStyle w:val="ListParagraph"/>
        <w:ind w:left="360"/>
        <w:rPr>
          <w:rFonts w:ascii="Times New Roman" w:hAnsi="Times New Roman" w:cs="Times New Roman"/>
        </w:rPr>
      </w:pPr>
    </w:p>
    <w:p w14:paraId="1A15E336" w14:textId="77777777" w:rsidR="00FE7375" w:rsidRPr="00FE4A07" w:rsidRDefault="00FE7375" w:rsidP="00C553E2">
      <w:pPr>
        <w:pStyle w:val="ListParagraph"/>
        <w:ind w:left="360"/>
        <w:rPr>
          <w:rFonts w:ascii="Times New Roman" w:hAnsi="Times New Roman" w:cs="Times New Roman"/>
        </w:rPr>
      </w:pPr>
    </w:p>
    <w:p w14:paraId="54BA537A" w14:textId="77777777" w:rsidR="00FE7375" w:rsidRPr="00FE4A07" w:rsidRDefault="00FE7375" w:rsidP="00C553E2">
      <w:pPr>
        <w:pStyle w:val="ListParagraph"/>
        <w:ind w:left="360"/>
        <w:rPr>
          <w:rFonts w:ascii="Times New Roman" w:hAnsi="Times New Roman" w:cs="Times New Roman"/>
        </w:rPr>
      </w:pPr>
    </w:p>
    <w:p w14:paraId="59F14CF3" w14:textId="099205FD"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do you think will happen if the string on the cup instrument is shorter?</w:t>
      </w:r>
    </w:p>
    <w:p w14:paraId="0B214664" w14:textId="77777777" w:rsidR="00FE7375" w:rsidRPr="00FE4A07" w:rsidRDefault="00FE7375" w:rsidP="00C553E2">
      <w:pPr>
        <w:pStyle w:val="ListParagraph"/>
        <w:ind w:left="360"/>
        <w:rPr>
          <w:rFonts w:ascii="Times New Roman" w:hAnsi="Times New Roman" w:cs="Times New Roman"/>
        </w:rPr>
      </w:pPr>
    </w:p>
    <w:p w14:paraId="1696205B" w14:textId="77777777" w:rsidR="00FE7375" w:rsidRPr="00FE4A07" w:rsidRDefault="00FE7375" w:rsidP="00C553E2">
      <w:pPr>
        <w:pStyle w:val="ListParagraph"/>
        <w:ind w:left="360"/>
        <w:rPr>
          <w:rFonts w:ascii="Times New Roman" w:hAnsi="Times New Roman" w:cs="Times New Roman"/>
        </w:rPr>
      </w:pPr>
    </w:p>
    <w:p w14:paraId="1863F51D" w14:textId="77777777" w:rsidR="00FE7375" w:rsidRPr="00FE4A07" w:rsidRDefault="00FE7375" w:rsidP="00C553E2">
      <w:pPr>
        <w:pStyle w:val="ListParagraph"/>
        <w:ind w:left="360"/>
        <w:rPr>
          <w:rFonts w:ascii="Times New Roman" w:hAnsi="Times New Roman" w:cs="Times New Roman"/>
        </w:rPr>
      </w:pPr>
    </w:p>
    <w:p w14:paraId="4DBF19E6" w14:textId="77777777" w:rsidR="00FE7375" w:rsidRPr="00FE4A07" w:rsidRDefault="00FE7375" w:rsidP="00C553E2">
      <w:pPr>
        <w:pStyle w:val="ListParagraph"/>
        <w:ind w:left="360"/>
        <w:rPr>
          <w:rFonts w:ascii="Times New Roman" w:hAnsi="Times New Roman" w:cs="Times New Roman"/>
        </w:rPr>
      </w:pPr>
    </w:p>
    <w:p w14:paraId="37516785" w14:textId="77777777" w:rsidR="00FE7375" w:rsidRPr="00FE4A07" w:rsidRDefault="00FE7375" w:rsidP="00C553E2">
      <w:pPr>
        <w:pStyle w:val="ListParagraph"/>
        <w:ind w:left="360"/>
        <w:rPr>
          <w:rFonts w:ascii="Times New Roman" w:hAnsi="Times New Roman" w:cs="Times New Roman"/>
        </w:rPr>
      </w:pPr>
    </w:p>
    <w:p w14:paraId="71920335" w14:textId="41FC6698" w:rsidR="0036646E" w:rsidRPr="00FE4A07" w:rsidRDefault="0036646E" w:rsidP="00C553E2">
      <w:pPr>
        <w:pStyle w:val="ListParagraph"/>
        <w:numPr>
          <w:ilvl w:val="0"/>
          <w:numId w:val="33"/>
        </w:numPr>
        <w:ind w:left="360"/>
        <w:rPr>
          <w:rFonts w:ascii="Times New Roman" w:hAnsi="Times New Roman" w:cs="Times New Roman"/>
        </w:rPr>
      </w:pPr>
      <w:r w:rsidRPr="00FE4A07">
        <w:rPr>
          <w:rFonts w:ascii="Times New Roman" w:hAnsi="Times New Roman" w:cs="Times New Roman"/>
        </w:rPr>
        <w:t>What do you remember about how the ear works from today? Write a description of how sound travels from the Pinna to your brain.</w:t>
      </w:r>
    </w:p>
    <w:sectPr w:rsidR="0036646E" w:rsidRPr="00FE4A07" w:rsidSect="00DC1D82">
      <w:footerReference w:type="even" r:id="rId25"/>
      <w:footerReference w:type="default" r:id="rId26"/>
      <w:headerReference w:type="first" r:id="rId27"/>
      <w:footerReference w:type="first" r:id="rId28"/>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63CBB" w14:textId="77777777" w:rsidR="006851C4" w:rsidRDefault="006851C4" w:rsidP="00861CF8">
      <w:r>
        <w:separator/>
      </w:r>
    </w:p>
  </w:endnote>
  <w:endnote w:type="continuationSeparator" w:id="0">
    <w:p w14:paraId="4A3D9531" w14:textId="77777777" w:rsidR="006851C4" w:rsidRDefault="006851C4" w:rsidP="0086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Trebuchet MS"/>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EF4EB" w14:textId="77777777" w:rsidR="006851C4" w:rsidRDefault="006851C4" w:rsidP="0057326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B5CF0F" w14:textId="77777777" w:rsidR="006851C4" w:rsidRDefault="006851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6AD1D" w14:textId="20217C36" w:rsidR="006851C4" w:rsidRPr="00FE4A07" w:rsidRDefault="006851C4" w:rsidP="0057326E">
    <w:pPr>
      <w:pStyle w:val="Footer"/>
      <w:framePr w:wrap="none" w:vAnchor="text" w:hAnchor="margin" w:xAlign="center" w:y="1"/>
      <w:rPr>
        <w:rStyle w:val="PageNumber"/>
        <w:rFonts w:ascii="Times New Roman" w:hAnsi="Times New Roman" w:cs="Times New Roman"/>
        <w:sz w:val="20"/>
        <w:szCs w:val="20"/>
      </w:rPr>
    </w:pPr>
    <w:r w:rsidRPr="00FE4A07">
      <w:rPr>
        <w:rStyle w:val="PageNumber"/>
        <w:rFonts w:ascii="Times New Roman" w:hAnsi="Times New Roman" w:cs="Times New Roman"/>
        <w:sz w:val="20"/>
        <w:szCs w:val="20"/>
      </w:rPr>
      <w:fldChar w:fldCharType="begin"/>
    </w:r>
    <w:r w:rsidRPr="00FE4A07">
      <w:rPr>
        <w:rStyle w:val="PageNumber"/>
        <w:rFonts w:ascii="Times New Roman" w:hAnsi="Times New Roman" w:cs="Times New Roman"/>
        <w:sz w:val="20"/>
        <w:szCs w:val="20"/>
      </w:rPr>
      <w:instrText xml:space="preserve">PAGE  </w:instrText>
    </w:r>
    <w:r w:rsidRPr="00FE4A07">
      <w:rPr>
        <w:rStyle w:val="PageNumber"/>
        <w:rFonts w:ascii="Times New Roman" w:hAnsi="Times New Roman" w:cs="Times New Roman"/>
        <w:sz w:val="20"/>
        <w:szCs w:val="20"/>
      </w:rPr>
      <w:fldChar w:fldCharType="separate"/>
    </w:r>
    <w:r w:rsidR="00F66279">
      <w:rPr>
        <w:rStyle w:val="PageNumber"/>
        <w:rFonts w:ascii="Times New Roman" w:hAnsi="Times New Roman" w:cs="Times New Roman"/>
        <w:noProof/>
        <w:sz w:val="20"/>
        <w:szCs w:val="20"/>
      </w:rPr>
      <w:t>15</w:t>
    </w:r>
    <w:r w:rsidRPr="00FE4A07">
      <w:rPr>
        <w:rStyle w:val="PageNumber"/>
        <w:rFonts w:ascii="Times New Roman" w:hAnsi="Times New Roman" w:cs="Times New Roman"/>
        <w:sz w:val="20"/>
        <w:szCs w:val="20"/>
      </w:rPr>
      <w:fldChar w:fldCharType="end"/>
    </w:r>
  </w:p>
  <w:p w14:paraId="6FB95810" w14:textId="4F833C52" w:rsidR="006851C4" w:rsidRDefault="006851C4" w:rsidP="00571358">
    <w:pPr>
      <w:pStyle w:val="Footer"/>
      <w:tabs>
        <w:tab w:val="clear" w:pos="4680"/>
        <w:tab w:val="clear" w:pos="9360"/>
        <w:tab w:val="left" w:pos="34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086D0" w14:textId="2130F960" w:rsidR="006851C4" w:rsidRPr="00FE4A07" w:rsidRDefault="006851C4" w:rsidP="003D222B">
    <w:pPr>
      <w:pStyle w:val="Footer"/>
      <w:framePr w:wrap="none" w:vAnchor="text" w:hAnchor="page" w:x="6022" w:y="49"/>
      <w:rPr>
        <w:rStyle w:val="PageNumber"/>
        <w:rFonts w:ascii="Times New Roman" w:hAnsi="Times New Roman" w:cs="Times New Roman"/>
        <w:sz w:val="20"/>
        <w:szCs w:val="20"/>
      </w:rPr>
    </w:pPr>
    <w:r w:rsidRPr="00FE4A07">
      <w:rPr>
        <w:rStyle w:val="PageNumber"/>
        <w:rFonts w:ascii="Times New Roman" w:hAnsi="Times New Roman" w:cs="Times New Roman"/>
        <w:sz w:val="20"/>
        <w:szCs w:val="20"/>
      </w:rPr>
      <w:fldChar w:fldCharType="begin"/>
    </w:r>
    <w:r w:rsidRPr="00FE4A07">
      <w:rPr>
        <w:rStyle w:val="PageNumber"/>
        <w:rFonts w:ascii="Times New Roman" w:hAnsi="Times New Roman" w:cs="Times New Roman"/>
        <w:sz w:val="20"/>
        <w:szCs w:val="20"/>
      </w:rPr>
      <w:instrText xml:space="preserve">PAGE  </w:instrText>
    </w:r>
    <w:r w:rsidRPr="00FE4A07">
      <w:rPr>
        <w:rStyle w:val="PageNumber"/>
        <w:rFonts w:ascii="Times New Roman" w:hAnsi="Times New Roman" w:cs="Times New Roman"/>
        <w:sz w:val="20"/>
        <w:szCs w:val="20"/>
      </w:rPr>
      <w:fldChar w:fldCharType="separate"/>
    </w:r>
    <w:r w:rsidR="00F66279">
      <w:rPr>
        <w:rStyle w:val="PageNumber"/>
        <w:rFonts w:ascii="Times New Roman" w:hAnsi="Times New Roman" w:cs="Times New Roman"/>
        <w:noProof/>
        <w:sz w:val="20"/>
        <w:szCs w:val="20"/>
      </w:rPr>
      <w:t>1</w:t>
    </w:r>
    <w:r w:rsidRPr="00FE4A07">
      <w:rPr>
        <w:rStyle w:val="PageNumber"/>
        <w:rFonts w:ascii="Times New Roman" w:hAnsi="Times New Roman" w:cs="Times New Roman"/>
        <w:sz w:val="20"/>
        <w:szCs w:val="20"/>
      </w:rPr>
      <w:fldChar w:fldCharType="end"/>
    </w:r>
  </w:p>
  <w:p w14:paraId="5ED0B233" w14:textId="62AE30BE" w:rsidR="006851C4" w:rsidRDefault="006851C4">
    <w:pPr>
      <w:pStyle w:val="Footer"/>
    </w:pPr>
    <w:r>
      <w:rPr>
        <w:rFonts w:ascii="Times New Roman" w:hAnsi="Times New Roman"/>
        <w:noProof/>
      </w:rPr>
      <w:drawing>
        <wp:anchor distT="0" distB="0" distL="114300" distR="114300" simplePos="0" relativeHeight="251662336" behindDoc="0" locked="0" layoutInCell="1" allowOverlap="1" wp14:anchorId="46C1B841" wp14:editId="4CFE0A13">
          <wp:simplePos x="0" y="0"/>
          <wp:positionH relativeFrom="column">
            <wp:posOffset>-746337</wp:posOffset>
          </wp:positionH>
          <wp:positionV relativeFrom="page">
            <wp:posOffset>9260205</wp:posOffset>
          </wp:positionV>
          <wp:extent cx="538268" cy="520474"/>
          <wp:effectExtent l="0" t="0" r="0" b="0"/>
          <wp:wrapNone/>
          <wp:docPr id="27" name="Picture 27" descr="PT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RAlogo"/>
                  <pic:cNvPicPr>
                    <a:picLocks noChangeAspect="1" noChangeArrowheads="1"/>
                  </pic:cNvPicPr>
                </pic:nvPicPr>
                <pic:blipFill>
                  <a:blip r:embed="rId1" cstate="print">
                    <a:grayscl/>
                  </a:blip>
                  <a:srcRect/>
                  <a:stretch>
                    <a:fillRect/>
                  </a:stretch>
                </pic:blipFill>
                <pic:spPr bwMode="auto">
                  <a:xfrm>
                    <a:off x="0" y="0"/>
                    <a:ext cx="538268" cy="5204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mc:AlternateContent>
        <mc:Choice Requires="wps">
          <w:drawing>
            <wp:anchor distT="0" distB="0" distL="114300" distR="114300" simplePos="0" relativeHeight="251663360" behindDoc="0" locked="0" layoutInCell="1" allowOverlap="1" wp14:anchorId="09F0DF2A" wp14:editId="7356D3B9">
              <wp:simplePos x="0" y="0"/>
              <wp:positionH relativeFrom="column">
                <wp:posOffset>-215053</wp:posOffset>
              </wp:positionH>
              <wp:positionV relativeFrom="paragraph">
                <wp:posOffset>-428625</wp:posOffset>
              </wp:positionV>
              <wp:extent cx="2815802" cy="6883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15802"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001590" w14:textId="77777777" w:rsidR="006851C4" w:rsidRPr="00FE4A07" w:rsidRDefault="006851C4">
                          <w:pPr>
                            <w:rPr>
                              <w:rFonts w:ascii="Times New Roman" w:hAnsi="Times New Roman" w:cs="Times New Roman"/>
                              <w:sz w:val="16"/>
                              <w:szCs w:val="16"/>
                            </w:rPr>
                          </w:pPr>
                          <w:r w:rsidRPr="00FE4A07">
                            <w:rPr>
                              <w:rFonts w:ascii="Times New Roman" w:hAnsi="Times New Roman" w:cs="Times New Roman"/>
                              <w:sz w:val="16"/>
                              <w:szCs w:val="16"/>
                            </w:rPr>
                            <w:t>Edited by Kelseigh Schneider &amp; Keeta Jones</w:t>
                          </w:r>
                        </w:p>
                        <w:p w14:paraId="64484061" w14:textId="74E93C95" w:rsidR="006851C4" w:rsidRPr="00FE4A07" w:rsidRDefault="006851C4">
                          <w:pPr>
                            <w:rPr>
                              <w:rFonts w:ascii="Times New Roman" w:hAnsi="Times New Roman" w:cs="Times New Roman"/>
                              <w:sz w:val="16"/>
                              <w:szCs w:val="16"/>
                            </w:rPr>
                          </w:pPr>
                          <w:r w:rsidRPr="00FE4A07">
                            <w:rPr>
                              <w:rFonts w:ascii="Times New Roman" w:hAnsi="Times New Roman" w:cs="Times New Roman"/>
                              <w:sz w:val="16"/>
                              <w:szCs w:val="16"/>
                            </w:rPr>
                            <w:t>Reviewed by: American Association of Physics Teachers Physics Teacher Resource Agents</w:t>
                          </w:r>
                        </w:p>
                        <w:p w14:paraId="42DAA7DF" w14:textId="77777777" w:rsidR="006851C4" w:rsidRPr="00FE4A07" w:rsidRDefault="006851C4">
                          <w:pPr>
                            <w:rPr>
                              <w:rFonts w:ascii="Times New Roman" w:hAnsi="Times New Roman" w:cs="Times New Roman"/>
                              <w:sz w:val="16"/>
                              <w:szCs w:val="16"/>
                            </w:rPr>
                          </w:pPr>
                          <w:r w:rsidRPr="00FE4A07">
                            <w:rPr>
                              <w:rFonts w:ascii="Times New Roman" w:hAnsi="Times New Roman" w:cs="Times New Roman"/>
                              <w:sz w:val="16"/>
                              <w:szCs w:val="16"/>
                            </w:rPr>
                            <w:t>ASA Activity Kit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9F0DF2A" id="_x0000_t202" coordsize="21600,21600" o:spt="202" path="m0,0l0,21600,21600,21600,21600,0xe">
              <v:stroke joinstyle="miter"/>
              <v:path gradientshapeok="t" o:connecttype="rect"/>
            </v:shapetype>
            <v:shape id="Text Box 5" o:spid="_x0000_s1032" type="#_x0000_t202" style="position:absolute;margin-left:-16.95pt;margin-top:-33.7pt;width:221.7pt;height:5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" filled="f" stroked="f">
              <v:textbox>
                <w:txbxContent>
                  <w:p w14:paraId="7E001590" w14:textId="77777777" w:rsidR="006851C4" w:rsidRPr="00FE4A07" w:rsidRDefault="006851C4">
                    <w:pPr>
                      <w:rPr>
                        <w:rFonts w:ascii="Times New Roman" w:hAnsi="Times New Roman" w:cs="Times New Roman"/>
                        <w:sz w:val="16"/>
                        <w:szCs w:val="16"/>
                      </w:rPr>
                    </w:pPr>
                    <w:r w:rsidRPr="00FE4A07">
                      <w:rPr>
                        <w:rFonts w:ascii="Times New Roman" w:hAnsi="Times New Roman" w:cs="Times New Roman"/>
                        <w:sz w:val="16"/>
                        <w:szCs w:val="16"/>
                      </w:rPr>
                      <w:t>Edited by Kelseigh Schneider &amp; Keeta Jones</w:t>
                    </w:r>
                  </w:p>
                  <w:p w14:paraId="64484061" w14:textId="74E93C95" w:rsidR="006851C4" w:rsidRPr="00FE4A07" w:rsidRDefault="006851C4">
                    <w:pPr>
                      <w:rPr>
                        <w:rFonts w:ascii="Times New Roman" w:hAnsi="Times New Roman" w:cs="Times New Roman"/>
                        <w:sz w:val="16"/>
                        <w:szCs w:val="16"/>
                      </w:rPr>
                    </w:pPr>
                    <w:r w:rsidRPr="00FE4A07">
                      <w:rPr>
                        <w:rFonts w:ascii="Times New Roman" w:hAnsi="Times New Roman" w:cs="Times New Roman"/>
                        <w:sz w:val="16"/>
                        <w:szCs w:val="16"/>
                      </w:rPr>
                      <w:t>Reviewed by: American Association of Physics Teachers Physics Teacher Resource Agents</w:t>
                    </w:r>
                  </w:p>
                  <w:p w14:paraId="42DAA7DF" w14:textId="77777777" w:rsidR="006851C4" w:rsidRPr="00FE4A07" w:rsidRDefault="006851C4">
                    <w:pPr>
                      <w:rPr>
                        <w:rFonts w:ascii="Times New Roman" w:hAnsi="Times New Roman" w:cs="Times New Roman"/>
                        <w:sz w:val="16"/>
                        <w:szCs w:val="16"/>
                      </w:rPr>
                    </w:pPr>
                    <w:r w:rsidRPr="00FE4A07">
                      <w:rPr>
                        <w:rFonts w:ascii="Times New Roman" w:hAnsi="Times New Roman" w:cs="Times New Roman"/>
                        <w:sz w:val="16"/>
                        <w:szCs w:val="16"/>
                      </w:rPr>
                      <w:t>ASA Activity Kit Committee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D987A" w14:textId="77777777" w:rsidR="006851C4" w:rsidRDefault="006851C4" w:rsidP="00861CF8">
      <w:r>
        <w:separator/>
      </w:r>
    </w:p>
  </w:footnote>
  <w:footnote w:type="continuationSeparator" w:id="0">
    <w:p w14:paraId="770941DB" w14:textId="77777777" w:rsidR="006851C4" w:rsidRDefault="006851C4" w:rsidP="00861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06897" w14:textId="1A30ED0D" w:rsidR="006851C4" w:rsidRPr="00FE4A07" w:rsidRDefault="00D83172" w:rsidP="0090372C">
    <w:pPr>
      <w:pStyle w:val="Header"/>
      <w:ind w:left="-360"/>
      <w:rPr>
        <w:rFonts w:ascii="Times New Roman" w:eastAsia="Arial Unicode MS" w:hAnsi="Times New Roman" w:cs="Times New Roman"/>
      </w:rPr>
    </w:pPr>
    <w:r w:rsidRPr="00FE4A07">
      <w:rPr>
        <w:rFonts w:ascii="Times New Roman" w:eastAsia="Arial Unicode MS" w:hAnsi="Times New Roman" w:cs="Times New Roman"/>
        <w:noProof/>
      </w:rPr>
      <w:drawing>
        <wp:anchor distT="0" distB="0" distL="114300" distR="114300" simplePos="0" relativeHeight="251659264" behindDoc="1" locked="0" layoutInCell="1" allowOverlap="1" wp14:anchorId="78EF80DB" wp14:editId="693D0613">
          <wp:simplePos x="0" y="0"/>
          <wp:positionH relativeFrom="column">
            <wp:posOffset>-739140</wp:posOffset>
          </wp:positionH>
          <wp:positionV relativeFrom="paragraph">
            <wp:posOffset>-68580</wp:posOffset>
          </wp:positionV>
          <wp:extent cx="459105" cy="4476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A-PRINT.tiff"/>
                  <pic:cNvPicPr/>
                </pic:nvPicPr>
                <pic:blipFill>
                  <a:blip r:embed="rId1">
                    <a:extLst>
                      <a:ext uri="{28A0092B-C50C-407E-A947-70E740481C1C}">
                        <a14:useLocalDpi xmlns:a14="http://schemas.microsoft.com/office/drawing/2010/main" val="0"/>
                      </a:ext>
                    </a:extLst>
                  </a:blip>
                  <a:stretch>
                    <a:fillRect/>
                  </a:stretch>
                </pic:blipFill>
                <pic:spPr>
                  <a:xfrm>
                    <a:off x="0" y="0"/>
                    <a:ext cx="459105" cy="447675"/>
                  </a:xfrm>
                  <a:prstGeom prst="rect">
                    <a:avLst/>
                  </a:prstGeom>
                </pic:spPr>
              </pic:pic>
            </a:graphicData>
          </a:graphic>
          <wp14:sizeRelH relativeFrom="margin">
            <wp14:pctWidth>0</wp14:pctWidth>
          </wp14:sizeRelH>
          <wp14:sizeRelV relativeFrom="margin">
            <wp14:pctHeight>0</wp14:pctHeight>
          </wp14:sizeRelV>
        </wp:anchor>
      </w:drawing>
    </w:r>
    <w:r w:rsidR="006851C4" w:rsidRPr="00FE4A07">
      <w:rPr>
        <w:rFonts w:ascii="Times New Roman" w:eastAsia="Arial Unicode MS" w:hAnsi="Times New Roman" w:cs="Times New Roman"/>
        <w:noProof/>
      </w:rPr>
      <mc:AlternateContent>
        <mc:Choice Requires="wps">
          <w:drawing>
            <wp:anchor distT="0" distB="0" distL="114300" distR="114300" simplePos="0" relativeHeight="251660288" behindDoc="0" locked="0" layoutInCell="1" allowOverlap="1" wp14:anchorId="3989315E" wp14:editId="3C9D5DF8">
              <wp:simplePos x="0" y="0"/>
              <wp:positionH relativeFrom="column">
                <wp:posOffset>4430607</wp:posOffset>
              </wp:positionH>
              <wp:positionV relativeFrom="paragraph">
                <wp:posOffset>52070</wp:posOffset>
              </wp:positionV>
              <wp:extent cx="22860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316D4A" w14:textId="77777777" w:rsidR="006851C4" w:rsidRPr="00FE4A07" w:rsidRDefault="006851C4" w:rsidP="003D222B">
                          <w:pPr>
                            <w:jc w:val="right"/>
                            <w:rPr>
                              <w:rStyle w:val="Hyperlink"/>
                              <w:rFonts w:ascii="Times New Roman" w:hAnsi="Times New Roman" w:cs="Times New Roman"/>
                            </w:rPr>
                          </w:pPr>
                          <w:r w:rsidRPr="00FE4A07">
                            <w:rPr>
                              <w:rFonts w:ascii="Times New Roman" w:hAnsi="Times New Roman" w:cs="Times New Roman"/>
                            </w:rPr>
                            <w:fldChar w:fldCharType="begin"/>
                          </w:r>
                          <w:r w:rsidRPr="00FE4A07">
                            <w:rPr>
                              <w:rFonts w:ascii="Times New Roman" w:hAnsi="Times New Roman" w:cs="Times New Roman"/>
                            </w:rPr>
                            <w:instrText xml:space="preserve"> HYPERLINK "http://acousticalsociety.org/" </w:instrText>
                          </w:r>
                          <w:r w:rsidRPr="00FE4A07">
                            <w:rPr>
                              <w:rFonts w:ascii="Times New Roman" w:hAnsi="Times New Roman" w:cs="Times New Roman"/>
                            </w:rPr>
                            <w:fldChar w:fldCharType="separate"/>
                          </w:r>
                          <w:r w:rsidRPr="00FE4A07">
                            <w:rPr>
                              <w:rStyle w:val="Hyperlink"/>
                              <w:rFonts w:ascii="Times New Roman" w:hAnsi="Times New Roman" w:cs="Times New Roman"/>
                            </w:rPr>
                            <w:t>acousticalsociety.org</w:t>
                          </w:r>
                        </w:p>
                        <w:p w14:paraId="2C3A8E38" w14:textId="77777777" w:rsidR="006851C4" w:rsidRPr="00FE4A07" w:rsidRDefault="006851C4" w:rsidP="00F35919">
                          <w:pPr>
                            <w:jc w:val="right"/>
                            <w:rPr>
                              <w:rFonts w:ascii="Times New Roman" w:hAnsi="Times New Roman" w:cs="Times New Roman"/>
                            </w:rPr>
                          </w:pPr>
                          <w:r w:rsidRPr="00FE4A07">
                            <w:rPr>
                              <w:rFonts w:ascii="Times New Roman" w:hAnsi="Times New Roman" w:cs="Times New Roman"/>
                            </w:rPr>
                            <w:fldChar w:fldCharType="end"/>
                          </w:r>
                          <w:r w:rsidRPr="00FE4A07">
                            <w:rPr>
                              <w:rFonts w:ascii="Times New Roman" w:hAnsi="Times New Roman" w:cs="Times New Roman"/>
                            </w:rPr>
                            <w:t xml:space="preserve"> </w:t>
                          </w:r>
                          <w:hyperlink r:id="rId2" w:history="1">
                            <w:r w:rsidRPr="00FE4A07">
                              <w:rPr>
                                <w:rStyle w:val="Hyperlink"/>
                                <w:rFonts w:ascii="Times New Roman" w:hAnsi="Times New Roman" w:cs="Times New Roman"/>
                              </w:rPr>
                              <w:t>exploresound.org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89315E" id="_x0000_t202" coordsize="21600,21600" o:spt="202" path="m,l,21600r21600,l21600,xe">
              <v:stroke joinstyle="miter"/>
              <v:path gradientshapeok="t" o:connecttype="rect"/>
            </v:shapetype>
            <v:shape id="Text Box 3" o:spid="_x0000_s1031" type="#_x0000_t202" style="position:absolute;left:0;text-align:left;margin-left:348.85pt;margin-top:4.1pt;width:180pt;height: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" filled="f" stroked="f">
              <v:textbox>
                <w:txbxContent>
                  <w:p w14:paraId="3D316D4A" w14:textId="77777777" w:rsidR="006851C4" w:rsidRPr="00FE4A07" w:rsidRDefault="006851C4" w:rsidP="003D222B">
                    <w:pPr>
                      <w:jc w:val="right"/>
                      <w:rPr>
                        <w:rStyle w:val="Hyperlink"/>
                        <w:rFonts w:ascii="Times New Roman" w:hAnsi="Times New Roman" w:cs="Times New Roman"/>
                      </w:rPr>
                    </w:pPr>
                    <w:r w:rsidRPr="00FE4A07">
                      <w:rPr>
                        <w:rFonts w:ascii="Times New Roman" w:hAnsi="Times New Roman" w:cs="Times New Roman"/>
                      </w:rPr>
                      <w:fldChar w:fldCharType="begin"/>
                    </w:r>
                    <w:r w:rsidRPr="00FE4A07">
                      <w:rPr>
                        <w:rFonts w:ascii="Times New Roman" w:hAnsi="Times New Roman" w:cs="Times New Roman"/>
                      </w:rPr>
                      <w:instrText xml:space="preserve"> HYPERLINK "http://acousticalsociety.org/" </w:instrText>
                    </w:r>
                    <w:r w:rsidRPr="00FE4A07">
                      <w:rPr>
                        <w:rFonts w:ascii="Times New Roman" w:hAnsi="Times New Roman" w:cs="Times New Roman"/>
                      </w:rPr>
                      <w:fldChar w:fldCharType="separate"/>
                    </w:r>
                    <w:r w:rsidRPr="00FE4A07">
                      <w:rPr>
                        <w:rStyle w:val="Hyperlink"/>
                        <w:rFonts w:ascii="Times New Roman" w:hAnsi="Times New Roman" w:cs="Times New Roman"/>
                      </w:rPr>
                      <w:t>acousticalsociety.org</w:t>
                    </w:r>
                  </w:p>
                  <w:p w14:paraId="2C3A8E38" w14:textId="77777777" w:rsidR="006851C4" w:rsidRPr="00FE4A07" w:rsidRDefault="006851C4" w:rsidP="00F35919">
                    <w:pPr>
                      <w:jc w:val="right"/>
                      <w:rPr>
                        <w:rFonts w:ascii="Times New Roman" w:hAnsi="Times New Roman" w:cs="Times New Roman"/>
                      </w:rPr>
                    </w:pPr>
                    <w:r w:rsidRPr="00FE4A07">
                      <w:rPr>
                        <w:rFonts w:ascii="Times New Roman" w:hAnsi="Times New Roman" w:cs="Times New Roman"/>
                      </w:rPr>
                      <w:fldChar w:fldCharType="end"/>
                    </w:r>
                    <w:r w:rsidRPr="00FE4A07">
                      <w:rPr>
                        <w:rFonts w:ascii="Times New Roman" w:hAnsi="Times New Roman" w:cs="Times New Roman"/>
                      </w:rPr>
                      <w:t xml:space="preserve"> </w:t>
                    </w:r>
                    <w:hyperlink r:id="rId3" w:history="1">
                      <w:r w:rsidRPr="00FE4A07">
                        <w:rPr>
                          <w:rStyle w:val="Hyperlink"/>
                          <w:rFonts w:ascii="Times New Roman" w:hAnsi="Times New Roman" w:cs="Times New Roman"/>
                        </w:rPr>
                        <w:t>exploresound.org</w:t>
                      </w:r>
                    </w:hyperlink>
                  </w:p>
                </w:txbxContent>
              </v:textbox>
            </v:shape>
          </w:pict>
        </mc:Fallback>
      </mc:AlternateContent>
    </w:r>
    <w:r w:rsidR="006851C4" w:rsidRPr="00FE4A07">
      <w:rPr>
        <w:rFonts w:ascii="Times New Roman" w:eastAsia="Arial Unicode MS" w:hAnsi="Times New Roman" w:cs="Times New Roman"/>
      </w:rPr>
      <w:t>Acoustical Society of America</w:t>
    </w:r>
  </w:p>
  <w:p w14:paraId="4F2916B6" w14:textId="77777777" w:rsidR="006851C4" w:rsidRPr="00FE4A07" w:rsidRDefault="006851C4" w:rsidP="0090372C">
    <w:pPr>
      <w:pStyle w:val="Header"/>
      <w:ind w:left="-360"/>
      <w:rPr>
        <w:rFonts w:ascii="Times New Roman" w:eastAsia="Arial Unicode MS" w:hAnsi="Times New Roman" w:cs="Times New Roman"/>
      </w:rPr>
    </w:pPr>
    <w:r w:rsidRPr="00FE4A07">
      <w:rPr>
        <w:rFonts w:ascii="Times New Roman" w:eastAsia="Arial Unicode MS" w:hAnsi="Times New Roman" w:cs="Times New Roman"/>
      </w:rPr>
      <w:t>Lesson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924EE"/>
    <w:multiLevelType w:val="hybridMultilevel"/>
    <w:tmpl w:val="E3C2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4346B"/>
    <w:multiLevelType w:val="hybridMultilevel"/>
    <w:tmpl w:val="3F78510A"/>
    <w:lvl w:ilvl="0" w:tplc="031A5F5C">
      <w:start w:val="1"/>
      <w:numFmt w:val="decimal"/>
      <w:lvlText w:val="%1."/>
      <w:lvlJc w:val="left"/>
      <w:pPr>
        <w:ind w:left="720" w:hanging="360"/>
      </w:pPr>
      <w:rPr>
        <w:rFonts w:ascii="Avenir Next" w:hAnsi="Avenir Next"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91506E"/>
    <w:multiLevelType w:val="hybridMultilevel"/>
    <w:tmpl w:val="50EA8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E16FFD"/>
    <w:multiLevelType w:val="hybridMultilevel"/>
    <w:tmpl w:val="2826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5F14A2"/>
    <w:multiLevelType w:val="hybridMultilevel"/>
    <w:tmpl w:val="6C660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8939DA"/>
    <w:multiLevelType w:val="hybridMultilevel"/>
    <w:tmpl w:val="3F78510A"/>
    <w:lvl w:ilvl="0" w:tplc="031A5F5C">
      <w:start w:val="1"/>
      <w:numFmt w:val="decimal"/>
      <w:lvlText w:val="%1."/>
      <w:lvlJc w:val="left"/>
      <w:pPr>
        <w:ind w:left="720" w:hanging="360"/>
      </w:pPr>
      <w:rPr>
        <w:rFonts w:ascii="Avenir Next" w:hAnsi="Avenir Next"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C12DA9"/>
    <w:multiLevelType w:val="hybridMultilevel"/>
    <w:tmpl w:val="C5C4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03CFF"/>
    <w:multiLevelType w:val="hybridMultilevel"/>
    <w:tmpl w:val="DE3C2F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4C46A0"/>
    <w:multiLevelType w:val="hybridMultilevel"/>
    <w:tmpl w:val="DE3C2F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8246C5"/>
    <w:multiLevelType w:val="hybridMultilevel"/>
    <w:tmpl w:val="5860A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DA75CE"/>
    <w:multiLevelType w:val="hybridMultilevel"/>
    <w:tmpl w:val="709C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25601"/>
    <w:multiLevelType w:val="hybridMultilevel"/>
    <w:tmpl w:val="5458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CD3357"/>
    <w:multiLevelType w:val="hybridMultilevel"/>
    <w:tmpl w:val="B66A9E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A4082"/>
    <w:multiLevelType w:val="hybridMultilevel"/>
    <w:tmpl w:val="71CE879C"/>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5B600C"/>
    <w:multiLevelType w:val="hybridMultilevel"/>
    <w:tmpl w:val="8EC0BF0E"/>
    <w:lvl w:ilvl="0" w:tplc="031A5F5C">
      <w:start w:val="1"/>
      <w:numFmt w:val="decimal"/>
      <w:lvlText w:val="%1."/>
      <w:lvlJc w:val="left"/>
      <w:pPr>
        <w:ind w:left="720" w:hanging="360"/>
      </w:pPr>
      <w:rPr>
        <w:rFonts w:ascii="Avenir Next" w:hAnsi="Avenir Next" w:hint="default"/>
        <w:sz w:val="20"/>
        <w:szCs w:val="20"/>
      </w:rPr>
    </w:lvl>
    <w:lvl w:ilvl="1" w:tplc="04090001">
      <w:start w:val="1"/>
      <w:numFmt w:val="bullet"/>
      <w:lvlText w:val=""/>
      <w:lvlJc w:val="left"/>
      <w:pPr>
        <w:ind w:left="720" w:hanging="360"/>
      </w:pPr>
      <w:rPr>
        <w:rFonts w:ascii="Symbol" w:hAnsi="Symbol"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194436"/>
    <w:multiLevelType w:val="hybridMultilevel"/>
    <w:tmpl w:val="08B45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5216D9"/>
    <w:multiLevelType w:val="hybridMultilevel"/>
    <w:tmpl w:val="388E0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5373B2"/>
    <w:multiLevelType w:val="hybridMultilevel"/>
    <w:tmpl w:val="E8FC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100CDA"/>
    <w:multiLevelType w:val="hybridMultilevel"/>
    <w:tmpl w:val="71CE879C"/>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A22A6"/>
    <w:multiLevelType w:val="hybridMultilevel"/>
    <w:tmpl w:val="ED1C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CF0DC3"/>
    <w:multiLevelType w:val="hybridMultilevel"/>
    <w:tmpl w:val="55400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11652D"/>
    <w:multiLevelType w:val="hybridMultilevel"/>
    <w:tmpl w:val="DE3C2F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1C12E7"/>
    <w:multiLevelType w:val="hybridMultilevel"/>
    <w:tmpl w:val="CC880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367305"/>
    <w:multiLevelType w:val="hybridMultilevel"/>
    <w:tmpl w:val="ACA4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646E2C"/>
    <w:multiLevelType w:val="hybridMultilevel"/>
    <w:tmpl w:val="9292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C81FAF"/>
    <w:multiLevelType w:val="hybridMultilevel"/>
    <w:tmpl w:val="78A0F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807EF5"/>
    <w:multiLevelType w:val="hybridMultilevel"/>
    <w:tmpl w:val="AAC86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814416"/>
    <w:multiLevelType w:val="hybridMultilevel"/>
    <w:tmpl w:val="A4BC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A56A3"/>
    <w:multiLevelType w:val="hybridMultilevel"/>
    <w:tmpl w:val="02B0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3501D8"/>
    <w:multiLevelType w:val="hybridMultilevel"/>
    <w:tmpl w:val="DE3C2F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7407CD"/>
    <w:multiLevelType w:val="hybridMultilevel"/>
    <w:tmpl w:val="5322B7BA"/>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D63EC7"/>
    <w:multiLevelType w:val="hybridMultilevel"/>
    <w:tmpl w:val="4AF875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4979EB"/>
    <w:multiLevelType w:val="hybridMultilevel"/>
    <w:tmpl w:val="60564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6"/>
  </w:num>
  <w:num w:numId="3">
    <w:abstractNumId w:val="20"/>
  </w:num>
  <w:num w:numId="4">
    <w:abstractNumId w:val="22"/>
  </w:num>
  <w:num w:numId="5">
    <w:abstractNumId w:val="23"/>
  </w:num>
  <w:num w:numId="6">
    <w:abstractNumId w:val="4"/>
  </w:num>
  <w:num w:numId="7">
    <w:abstractNumId w:val="3"/>
  </w:num>
  <w:num w:numId="8">
    <w:abstractNumId w:val="0"/>
  </w:num>
  <w:num w:numId="9">
    <w:abstractNumId w:val="8"/>
  </w:num>
  <w:num w:numId="10">
    <w:abstractNumId w:val="7"/>
  </w:num>
  <w:num w:numId="11">
    <w:abstractNumId w:val="21"/>
  </w:num>
  <w:num w:numId="12">
    <w:abstractNumId w:val="29"/>
  </w:num>
  <w:num w:numId="13">
    <w:abstractNumId w:val="13"/>
  </w:num>
  <w:num w:numId="14">
    <w:abstractNumId w:val="28"/>
  </w:num>
  <w:num w:numId="15">
    <w:abstractNumId w:val="31"/>
  </w:num>
  <w:num w:numId="16">
    <w:abstractNumId w:val="18"/>
  </w:num>
  <w:num w:numId="17">
    <w:abstractNumId w:val="15"/>
  </w:num>
  <w:num w:numId="18">
    <w:abstractNumId w:val="2"/>
  </w:num>
  <w:num w:numId="19">
    <w:abstractNumId w:val="30"/>
  </w:num>
  <w:num w:numId="20">
    <w:abstractNumId w:val="12"/>
  </w:num>
  <w:num w:numId="21">
    <w:abstractNumId w:val="14"/>
  </w:num>
  <w:num w:numId="22">
    <w:abstractNumId w:val="25"/>
  </w:num>
  <w:num w:numId="23">
    <w:abstractNumId w:val="1"/>
  </w:num>
  <w:num w:numId="24">
    <w:abstractNumId w:val="5"/>
  </w:num>
  <w:num w:numId="25">
    <w:abstractNumId w:val="9"/>
  </w:num>
  <w:num w:numId="26">
    <w:abstractNumId w:val="17"/>
  </w:num>
  <w:num w:numId="27">
    <w:abstractNumId w:val="19"/>
  </w:num>
  <w:num w:numId="28">
    <w:abstractNumId w:val="27"/>
  </w:num>
  <w:num w:numId="29">
    <w:abstractNumId w:val="24"/>
  </w:num>
  <w:num w:numId="30">
    <w:abstractNumId w:val="6"/>
  </w:num>
  <w:num w:numId="31">
    <w:abstractNumId w:val="10"/>
  </w:num>
  <w:num w:numId="32">
    <w:abstractNumId w:val="11"/>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586"/>
    <w:rsid w:val="00014964"/>
    <w:rsid w:val="0009215C"/>
    <w:rsid w:val="000A15CC"/>
    <w:rsid w:val="000B5C5B"/>
    <w:rsid w:val="000C5D94"/>
    <w:rsid w:val="0010471B"/>
    <w:rsid w:val="001401CC"/>
    <w:rsid w:val="00162034"/>
    <w:rsid w:val="00193416"/>
    <w:rsid w:val="001A5979"/>
    <w:rsid w:val="001B404F"/>
    <w:rsid w:val="001F2383"/>
    <w:rsid w:val="00237613"/>
    <w:rsid w:val="002448E2"/>
    <w:rsid w:val="00270083"/>
    <w:rsid w:val="0027218E"/>
    <w:rsid w:val="00342525"/>
    <w:rsid w:val="00346456"/>
    <w:rsid w:val="0036646E"/>
    <w:rsid w:val="003A62E0"/>
    <w:rsid w:val="003C7ACD"/>
    <w:rsid w:val="003D222B"/>
    <w:rsid w:val="003E7183"/>
    <w:rsid w:val="003F5289"/>
    <w:rsid w:val="003F5C25"/>
    <w:rsid w:val="0041028B"/>
    <w:rsid w:val="00470F41"/>
    <w:rsid w:val="004910A3"/>
    <w:rsid w:val="00491339"/>
    <w:rsid w:val="004A0537"/>
    <w:rsid w:val="004C7918"/>
    <w:rsid w:val="004F7D1A"/>
    <w:rsid w:val="00545544"/>
    <w:rsid w:val="00546330"/>
    <w:rsid w:val="00571358"/>
    <w:rsid w:val="0057326E"/>
    <w:rsid w:val="0057385D"/>
    <w:rsid w:val="005802E2"/>
    <w:rsid w:val="005B342B"/>
    <w:rsid w:val="005C0F17"/>
    <w:rsid w:val="005C283B"/>
    <w:rsid w:val="005C6757"/>
    <w:rsid w:val="005D09B2"/>
    <w:rsid w:val="005D1753"/>
    <w:rsid w:val="005F3272"/>
    <w:rsid w:val="006052CD"/>
    <w:rsid w:val="00623620"/>
    <w:rsid w:val="006240B7"/>
    <w:rsid w:val="0064003C"/>
    <w:rsid w:val="006851C4"/>
    <w:rsid w:val="0069525D"/>
    <w:rsid w:val="006F038D"/>
    <w:rsid w:val="00747045"/>
    <w:rsid w:val="0075589A"/>
    <w:rsid w:val="007654D0"/>
    <w:rsid w:val="00765762"/>
    <w:rsid w:val="007C4A27"/>
    <w:rsid w:val="007D4395"/>
    <w:rsid w:val="007E3243"/>
    <w:rsid w:val="007E3F9B"/>
    <w:rsid w:val="008520E5"/>
    <w:rsid w:val="00857651"/>
    <w:rsid w:val="00860B78"/>
    <w:rsid w:val="00861CF8"/>
    <w:rsid w:val="00873C32"/>
    <w:rsid w:val="008D1AA8"/>
    <w:rsid w:val="008E24C4"/>
    <w:rsid w:val="0090372C"/>
    <w:rsid w:val="00904AD0"/>
    <w:rsid w:val="00906936"/>
    <w:rsid w:val="00944C9D"/>
    <w:rsid w:val="0099096A"/>
    <w:rsid w:val="009A1199"/>
    <w:rsid w:val="009B0586"/>
    <w:rsid w:val="009D0747"/>
    <w:rsid w:val="009D779B"/>
    <w:rsid w:val="009E6510"/>
    <w:rsid w:val="00A2121A"/>
    <w:rsid w:val="00A27B2F"/>
    <w:rsid w:val="00A52CAC"/>
    <w:rsid w:val="00A5752C"/>
    <w:rsid w:val="00A62BC4"/>
    <w:rsid w:val="00AC4A41"/>
    <w:rsid w:val="00B53AA8"/>
    <w:rsid w:val="00B97742"/>
    <w:rsid w:val="00BD1ADC"/>
    <w:rsid w:val="00BE44D4"/>
    <w:rsid w:val="00C0071E"/>
    <w:rsid w:val="00C54DD5"/>
    <w:rsid w:val="00C553E2"/>
    <w:rsid w:val="00C57E1F"/>
    <w:rsid w:val="00C932DE"/>
    <w:rsid w:val="00C96174"/>
    <w:rsid w:val="00D10DF6"/>
    <w:rsid w:val="00D45E64"/>
    <w:rsid w:val="00D46958"/>
    <w:rsid w:val="00D57CD7"/>
    <w:rsid w:val="00D651F0"/>
    <w:rsid w:val="00D67AB7"/>
    <w:rsid w:val="00D83172"/>
    <w:rsid w:val="00D901A3"/>
    <w:rsid w:val="00DA5F33"/>
    <w:rsid w:val="00DC1D82"/>
    <w:rsid w:val="00DD754B"/>
    <w:rsid w:val="00E8490E"/>
    <w:rsid w:val="00EA3838"/>
    <w:rsid w:val="00EA77CA"/>
    <w:rsid w:val="00EA77D5"/>
    <w:rsid w:val="00EE3328"/>
    <w:rsid w:val="00EE594E"/>
    <w:rsid w:val="00F12559"/>
    <w:rsid w:val="00F14666"/>
    <w:rsid w:val="00F3363B"/>
    <w:rsid w:val="00F35919"/>
    <w:rsid w:val="00F479FC"/>
    <w:rsid w:val="00F63C48"/>
    <w:rsid w:val="00F66279"/>
    <w:rsid w:val="00F7057A"/>
    <w:rsid w:val="00F73A3B"/>
    <w:rsid w:val="00F75489"/>
    <w:rsid w:val="00F815C4"/>
    <w:rsid w:val="00FC29DD"/>
    <w:rsid w:val="00FC4FC3"/>
    <w:rsid w:val="00FE1A18"/>
    <w:rsid w:val="00FE4A07"/>
    <w:rsid w:val="00FE7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85FB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A1199"/>
  </w:style>
  <w:style w:type="paragraph" w:styleId="Header">
    <w:name w:val="header"/>
    <w:basedOn w:val="Normal"/>
    <w:link w:val="HeaderChar"/>
    <w:uiPriority w:val="99"/>
    <w:unhideWhenUsed/>
    <w:rsid w:val="00861CF8"/>
    <w:pPr>
      <w:tabs>
        <w:tab w:val="center" w:pos="4680"/>
        <w:tab w:val="right" w:pos="9360"/>
      </w:tabs>
    </w:pPr>
  </w:style>
  <w:style w:type="character" w:customStyle="1" w:styleId="HeaderChar">
    <w:name w:val="Header Char"/>
    <w:basedOn w:val="DefaultParagraphFont"/>
    <w:link w:val="Header"/>
    <w:uiPriority w:val="99"/>
    <w:rsid w:val="00861CF8"/>
  </w:style>
  <w:style w:type="paragraph" w:styleId="Footer">
    <w:name w:val="footer"/>
    <w:basedOn w:val="Normal"/>
    <w:link w:val="FooterChar"/>
    <w:uiPriority w:val="99"/>
    <w:unhideWhenUsed/>
    <w:rsid w:val="00861CF8"/>
    <w:pPr>
      <w:tabs>
        <w:tab w:val="center" w:pos="4680"/>
        <w:tab w:val="right" w:pos="9360"/>
      </w:tabs>
    </w:pPr>
  </w:style>
  <w:style w:type="character" w:customStyle="1" w:styleId="FooterChar">
    <w:name w:val="Footer Char"/>
    <w:basedOn w:val="DefaultParagraphFont"/>
    <w:link w:val="Footer"/>
    <w:uiPriority w:val="99"/>
    <w:rsid w:val="00861CF8"/>
  </w:style>
  <w:style w:type="character" w:styleId="PageNumber">
    <w:name w:val="page number"/>
    <w:basedOn w:val="DefaultParagraphFont"/>
    <w:uiPriority w:val="99"/>
    <w:semiHidden/>
    <w:unhideWhenUsed/>
    <w:rsid w:val="0090372C"/>
  </w:style>
  <w:style w:type="table" w:styleId="TableGrid">
    <w:name w:val="Table Grid"/>
    <w:basedOn w:val="TableNormal"/>
    <w:uiPriority w:val="39"/>
    <w:rsid w:val="005C2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222B"/>
    <w:rPr>
      <w:color w:val="0563C1" w:themeColor="hyperlink"/>
      <w:u w:val="single"/>
    </w:rPr>
  </w:style>
  <w:style w:type="paragraph" w:styleId="ListParagraph">
    <w:name w:val="List Paragraph"/>
    <w:basedOn w:val="Normal"/>
    <w:uiPriority w:val="34"/>
    <w:qFormat/>
    <w:rsid w:val="00F12559"/>
    <w:pPr>
      <w:ind w:left="720"/>
      <w:contextualSpacing/>
    </w:pPr>
  </w:style>
  <w:style w:type="character" w:styleId="CommentReference">
    <w:name w:val="annotation reference"/>
    <w:basedOn w:val="DefaultParagraphFont"/>
    <w:uiPriority w:val="99"/>
    <w:semiHidden/>
    <w:unhideWhenUsed/>
    <w:rsid w:val="009B0586"/>
    <w:rPr>
      <w:sz w:val="18"/>
      <w:szCs w:val="18"/>
    </w:rPr>
  </w:style>
  <w:style w:type="paragraph" w:styleId="CommentText">
    <w:name w:val="annotation text"/>
    <w:basedOn w:val="Normal"/>
    <w:link w:val="CommentTextChar"/>
    <w:uiPriority w:val="99"/>
    <w:semiHidden/>
    <w:unhideWhenUsed/>
    <w:rsid w:val="009B0586"/>
  </w:style>
  <w:style w:type="character" w:customStyle="1" w:styleId="CommentTextChar">
    <w:name w:val="Comment Text Char"/>
    <w:basedOn w:val="DefaultParagraphFont"/>
    <w:link w:val="CommentText"/>
    <w:uiPriority w:val="99"/>
    <w:semiHidden/>
    <w:rsid w:val="009B0586"/>
  </w:style>
  <w:style w:type="paragraph" w:styleId="CommentSubject">
    <w:name w:val="annotation subject"/>
    <w:basedOn w:val="CommentText"/>
    <w:next w:val="CommentText"/>
    <w:link w:val="CommentSubjectChar"/>
    <w:uiPriority w:val="99"/>
    <w:semiHidden/>
    <w:unhideWhenUsed/>
    <w:rsid w:val="009B0586"/>
    <w:rPr>
      <w:b/>
      <w:bCs/>
      <w:sz w:val="20"/>
      <w:szCs w:val="20"/>
    </w:rPr>
  </w:style>
  <w:style w:type="character" w:customStyle="1" w:styleId="CommentSubjectChar">
    <w:name w:val="Comment Subject Char"/>
    <w:basedOn w:val="CommentTextChar"/>
    <w:link w:val="CommentSubject"/>
    <w:uiPriority w:val="99"/>
    <w:semiHidden/>
    <w:rsid w:val="009B0586"/>
    <w:rPr>
      <w:b/>
      <w:bCs/>
      <w:sz w:val="20"/>
      <w:szCs w:val="20"/>
    </w:rPr>
  </w:style>
  <w:style w:type="paragraph" w:styleId="BalloonText">
    <w:name w:val="Balloon Text"/>
    <w:basedOn w:val="Normal"/>
    <w:link w:val="BalloonTextChar"/>
    <w:uiPriority w:val="99"/>
    <w:semiHidden/>
    <w:unhideWhenUsed/>
    <w:rsid w:val="009B05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0586"/>
    <w:rPr>
      <w:rFonts w:ascii="Times New Roman" w:hAnsi="Times New Roman" w:cs="Times New Roman"/>
      <w:sz w:val="18"/>
      <w:szCs w:val="18"/>
    </w:rPr>
  </w:style>
  <w:style w:type="paragraph" w:styleId="FootnoteText">
    <w:name w:val="footnote text"/>
    <w:basedOn w:val="Normal"/>
    <w:link w:val="FootnoteTextChar"/>
    <w:uiPriority w:val="99"/>
    <w:unhideWhenUsed/>
    <w:rsid w:val="009B0586"/>
  </w:style>
  <w:style w:type="character" w:customStyle="1" w:styleId="FootnoteTextChar">
    <w:name w:val="Footnote Text Char"/>
    <w:basedOn w:val="DefaultParagraphFont"/>
    <w:link w:val="FootnoteText"/>
    <w:uiPriority w:val="99"/>
    <w:rsid w:val="009B0586"/>
  </w:style>
  <w:style w:type="character" w:styleId="FootnoteReference">
    <w:name w:val="footnote reference"/>
    <w:basedOn w:val="DefaultParagraphFont"/>
    <w:uiPriority w:val="99"/>
    <w:unhideWhenUsed/>
    <w:rsid w:val="009B0586"/>
    <w:rPr>
      <w:vertAlign w:val="superscript"/>
    </w:rPr>
  </w:style>
  <w:style w:type="character" w:styleId="PlaceholderText">
    <w:name w:val="Placeholder Text"/>
    <w:basedOn w:val="DefaultParagraphFont"/>
    <w:uiPriority w:val="99"/>
    <w:semiHidden/>
    <w:rsid w:val="007654D0"/>
    <w:rPr>
      <w:color w:val="808080"/>
    </w:rPr>
  </w:style>
  <w:style w:type="paragraph" w:styleId="NoSpacing">
    <w:name w:val="No Spacing"/>
    <w:uiPriority w:val="1"/>
    <w:qFormat/>
    <w:rsid w:val="00545544"/>
  </w:style>
  <w:style w:type="paragraph" w:styleId="NormalWeb">
    <w:name w:val="Normal (Web)"/>
    <w:basedOn w:val="Normal"/>
    <w:uiPriority w:val="99"/>
    <w:semiHidden/>
    <w:unhideWhenUsed/>
    <w:rsid w:val="00EE594E"/>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546330"/>
    <w:rPr>
      <w:color w:val="954F72" w:themeColor="followedHyperlink"/>
      <w:u w:val="single"/>
    </w:rPr>
  </w:style>
  <w:style w:type="paragraph" w:customStyle="1" w:styleId="Default">
    <w:name w:val="Default"/>
    <w:rsid w:val="0057326E"/>
    <w:pPr>
      <w:widowControl w:val="0"/>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90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Sound%20and%20Music.pptx" TargetMode="External"/><Relationship Id="rId13" Type="http://schemas.openxmlformats.org/officeDocument/2006/relationships/image" Target="media/image2.emf"/><Relationship Id="rId18" Type="http://schemas.openxmlformats.org/officeDocument/2006/relationships/hyperlink" Target="http://www.noiseaddicts.com/2009/03/can-you-hear-this-hearing-test"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acs.psu.edu/drussell/Demos/waves-intro/waves-intro.html" TargetMode="External"/><Relationship Id="rId7" Type="http://schemas.openxmlformats.org/officeDocument/2006/relationships/hyperlink" Target="../../../Suplemental%20Resources/Video%20of%20Entire%20lesson.MPG" TargetMode="External"/><Relationship Id="rId12" Type="http://schemas.openxmlformats.org/officeDocument/2006/relationships/hyperlink" Target="Sound%20and%20Music%20Videos/2.%20function_of_ear.wmv" TargetMode="External"/><Relationship Id="rId17" Type="http://schemas.openxmlformats.org/officeDocument/2006/relationships/hyperlink" Target="../../../Suplemental%20Resources/Dangerous%20Decibels/Bend%20it%20Break%20it.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Sound%20and%20Music%20Videos/3.%20model_hair_bundle.wmv" TargetMode="External"/><Relationship Id="rId20" Type="http://schemas.openxmlformats.org/officeDocument/2006/relationships/hyperlink" Target="Sound%20and%20Music%20Videos/5.%20Straw_instrument.wmv"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Sound%20and%20Music%20Videos/8.%20Cup_Instrument.wmv"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Sound%20and%20Music%20Videos/7.%20Pasta_raisins.wmv" TargetMode="External"/><Relationship Id="rId28" Type="http://schemas.openxmlformats.org/officeDocument/2006/relationships/footer" Target="footer3.xml"/><Relationship Id="rId10" Type="http://schemas.openxmlformats.org/officeDocument/2006/relationships/hyperlink" Target="Sound%20and%20Music%20Videos/1.%20pingpong_tuning%20fork.wmv" TargetMode="External"/><Relationship Id="rId19" Type="http://schemas.openxmlformats.org/officeDocument/2006/relationships/hyperlink" Target="Sound%20and%20Music%20Videos/4.%20Our_voices.wmv" TargetMode="External"/><Relationship Id="rId4" Type="http://schemas.openxmlformats.org/officeDocument/2006/relationships/webSettings" Target="webSettings.xml"/><Relationship Id="rId9" Type="http://schemas.openxmlformats.org/officeDocument/2006/relationships/hyperlink" Target="Sound%20and%20Music%20PDFs/Sound%20and%20Music_slides.pdf" TargetMode="External"/><Relationship Id="rId14" Type="http://schemas.openxmlformats.org/officeDocument/2006/relationships/image" Target="media/image3.emf"/><Relationship Id="rId22" Type="http://schemas.openxmlformats.org/officeDocument/2006/relationships/hyperlink" Target="Sound%20and%20Music%20Videos/6.%20Straw%20Trombone.wmv" TargetMode="External"/><Relationship Id="rId27" Type="http://schemas.openxmlformats.org/officeDocument/2006/relationships/header" Target="header1.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http://exploresound.org/" TargetMode="External"/><Relationship Id="rId2" Type="http://schemas.openxmlformats.org/officeDocument/2006/relationships/hyperlink" Target="http://exploresound.org/"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15</Pages>
  <Words>3851</Words>
  <Characters>21953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Keeta Jones</dc:creator>
  <cp:keywords/>
  <dc:description/>
  <cp:lastModifiedBy>Administrator</cp:lastModifiedBy>
  <cp:revision>10</cp:revision>
  <cp:lastPrinted>2016-10-13T13:09:00Z</cp:lastPrinted>
  <dcterms:created xsi:type="dcterms:W3CDTF">2016-09-07T17:40:00Z</dcterms:created>
  <dcterms:modified xsi:type="dcterms:W3CDTF">2016-10-13T14:35:00Z</dcterms:modified>
</cp:coreProperties>
</file>