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3D39E" w14:textId="77777777" w:rsidR="00906936" w:rsidRPr="00092C1D" w:rsidRDefault="006C5B62">
      <w:pPr>
        <w:rPr>
          <w:rFonts w:ascii="Times New Roman" w:hAnsi="Times New Roman" w:cs="Times New Roman"/>
          <w:b/>
          <w:sz w:val="27"/>
          <w:szCs w:val="27"/>
        </w:rPr>
      </w:pPr>
      <w:r w:rsidRPr="00092C1D">
        <w:rPr>
          <w:rFonts w:ascii="Times New Roman" w:hAnsi="Times New Roman" w:cs="Times New Roman"/>
          <w:b/>
          <w:sz w:val="27"/>
          <w:szCs w:val="27"/>
        </w:rPr>
        <w:t xml:space="preserve">Musical Instruments: Part </w:t>
      </w:r>
      <w:r w:rsidR="00183B54" w:rsidRPr="00092C1D">
        <w:rPr>
          <w:rFonts w:ascii="Times New Roman" w:hAnsi="Times New Roman" w:cs="Times New Roman"/>
          <w:b/>
          <w:sz w:val="27"/>
          <w:szCs w:val="27"/>
        </w:rPr>
        <w:t>II</w:t>
      </w:r>
      <w:r w:rsidRPr="00092C1D">
        <w:rPr>
          <w:rStyle w:val="FootnoteReference"/>
          <w:rFonts w:ascii="Times New Roman" w:hAnsi="Times New Roman" w:cs="Times New Roman"/>
          <w:b/>
          <w:sz w:val="27"/>
          <w:szCs w:val="27"/>
        </w:rPr>
        <w:footnoteReference w:id="1"/>
      </w:r>
    </w:p>
    <w:p w14:paraId="574A2AF1" w14:textId="77777777" w:rsidR="005C283B" w:rsidRPr="00092C1D" w:rsidRDefault="009B0586">
      <w:pPr>
        <w:rPr>
          <w:rFonts w:ascii="Times New Roman" w:hAnsi="Times New Roman" w:cs="Times New Roman"/>
        </w:rPr>
      </w:pPr>
      <w:r w:rsidRPr="00092C1D">
        <w:rPr>
          <w:rFonts w:ascii="Times New Roman" w:hAnsi="Times New Roman" w:cs="Times New Roman"/>
        </w:rPr>
        <w:t>Adams, W. K.</w:t>
      </w:r>
    </w:p>
    <w:p w14:paraId="535E3185" w14:textId="77777777" w:rsidR="005C283B" w:rsidRPr="00092C1D" w:rsidRDefault="005C283B">
      <w:pPr>
        <w:rPr>
          <w:rFonts w:ascii="Times New Roman" w:hAnsi="Times New Roman" w:cs="Times New Roman"/>
        </w:rPr>
      </w:pPr>
    </w:p>
    <w:p w14:paraId="5F9EB094" w14:textId="77777777" w:rsidR="005C283B" w:rsidRPr="00092C1D" w:rsidRDefault="006C5B62">
      <w:pPr>
        <w:rPr>
          <w:rFonts w:ascii="Times New Roman" w:hAnsi="Times New Roman" w:cs="Times New Roman"/>
          <w:sz w:val="20"/>
          <w:szCs w:val="20"/>
        </w:rPr>
      </w:pPr>
      <w:r w:rsidRPr="00092C1D">
        <w:rPr>
          <w:rFonts w:ascii="Times New Roman" w:hAnsi="Times New Roman" w:cs="Times New Roman"/>
          <w:sz w:val="20"/>
          <w:szCs w:val="20"/>
        </w:rPr>
        <w:t xml:space="preserve">Students experiment with various sound sources, including </w:t>
      </w:r>
      <w:r w:rsidR="00F15241" w:rsidRPr="00092C1D">
        <w:rPr>
          <w:rFonts w:ascii="Times New Roman" w:hAnsi="Times New Roman" w:cs="Times New Roman"/>
          <w:sz w:val="20"/>
          <w:szCs w:val="20"/>
        </w:rPr>
        <w:t>voice, cup instruments, string and guitars, to gain an understanding of the connection between sound and vibration</w:t>
      </w:r>
    </w:p>
    <w:p w14:paraId="65E901DE" w14:textId="77777777" w:rsidR="005C283B" w:rsidRPr="00092C1D"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092C1D" w14:paraId="641912CB" w14:textId="77777777" w:rsidTr="003B621F">
        <w:trPr>
          <w:trHeight w:val="242"/>
        </w:trPr>
        <w:tc>
          <w:tcPr>
            <w:tcW w:w="3116" w:type="dxa"/>
            <w:tcBorders>
              <w:top w:val="nil"/>
              <w:left w:val="nil"/>
              <w:bottom w:val="nil"/>
              <w:right w:val="nil"/>
            </w:tcBorders>
            <w:shd w:val="clear" w:color="auto" w:fill="000000" w:themeFill="text1"/>
          </w:tcPr>
          <w:p w14:paraId="36F99543" w14:textId="77777777" w:rsidR="005C283B" w:rsidRPr="00092C1D" w:rsidRDefault="005C283B" w:rsidP="005C283B">
            <w:pPr>
              <w:jc w:val="center"/>
              <w:rPr>
                <w:rFonts w:ascii="Times New Roman" w:hAnsi="Times New Roman" w:cs="Times New Roman"/>
                <w:b/>
              </w:rPr>
            </w:pPr>
            <w:r w:rsidRPr="00092C1D">
              <w:rPr>
                <w:rFonts w:ascii="Times New Roman" w:hAnsi="Times New Roman" w:cs="Times New Roman"/>
                <w:b/>
                <w:color w:val="FFFFFF" w:themeColor="background1"/>
              </w:rPr>
              <w:t>Science Topics</w:t>
            </w:r>
          </w:p>
        </w:tc>
        <w:tc>
          <w:tcPr>
            <w:tcW w:w="3117" w:type="dxa"/>
            <w:tcBorders>
              <w:left w:val="nil"/>
              <w:bottom w:val="nil"/>
            </w:tcBorders>
            <w:shd w:val="clear" w:color="auto" w:fill="000000" w:themeFill="text1"/>
          </w:tcPr>
          <w:p w14:paraId="1FE00F99" w14:textId="77777777" w:rsidR="005C283B" w:rsidRPr="00092C1D" w:rsidRDefault="005C283B" w:rsidP="005C283B">
            <w:pPr>
              <w:jc w:val="center"/>
              <w:rPr>
                <w:rFonts w:ascii="Times New Roman" w:hAnsi="Times New Roman" w:cs="Times New Roman"/>
                <w:b/>
                <w:color w:val="FFFFFF" w:themeColor="background1"/>
              </w:rPr>
            </w:pPr>
            <w:r w:rsidRPr="00092C1D">
              <w:rPr>
                <w:rFonts w:ascii="Times New Roman" w:hAnsi="Times New Roman" w:cs="Times New Roman"/>
                <w:b/>
                <w:color w:val="FFFFFF" w:themeColor="background1"/>
              </w:rPr>
              <w:t>Process Skills</w:t>
            </w:r>
          </w:p>
        </w:tc>
        <w:tc>
          <w:tcPr>
            <w:tcW w:w="3117" w:type="dxa"/>
            <w:tcBorders>
              <w:bottom w:val="nil"/>
            </w:tcBorders>
            <w:shd w:val="clear" w:color="auto" w:fill="000000" w:themeFill="text1"/>
          </w:tcPr>
          <w:p w14:paraId="71C31567" w14:textId="77777777" w:rsidR="005C283B" w:rsidRPr="00092C1D" w:rsidRDefault="005C283B" w:rsidP="005C283B">
            <w:pPr>
              <w:jc w:val="center"/>
              <w:rPr>
                <w:rFonts w:ascii="Times New Roman" w:hAnsi="Times New Roman" w:cs="Times New Roman"/>
                <w:b/>
                <w:color w:val="FFFFFF" w:themeColor="background1"/>
              </w:rPr>
            </w:pPr>
            <w:r w:rsidRPr="00092C1D">
              <w:rPr>
                <w:rFonts w:ascii="Times New Roman" w:hAnsi="Times New Roman" w:cs="Times New Roman"/>
                <w:b/>
                <w:color w:val="FFFFFF" w:themeColor="background1"/>
              </w:rPr>
              <w:t>Grade Level</w:t>
            </w:r>
          </w:p>
        </w:tc>
      </w:tr>
      <w:tr w:rsidR="005C283B" w:rsidRPr="00092C1D" w14:paraId="7A133F47" w14:textId="77777777" w:rsidTr="00342525">
        <w:trPr>
          <w:trHeight w:val="242"/>
        </w:trPr>
        <w:tc>
          <w:tcPr>
            <w:tcW w:w="3116" w:type="dxa"/>
            <w:tcBorders>
              <w:top w:val="nil"/>
              <w:left w:val="nil"/>
              <w:bottom w:val="nil"/>
              <w:right w:val="nil"/>
            </w:tcBorders>
            <w:shd w:val="clear" w:color="auto" w:fill="auto"/>
          </w:tcPr>
          <w:p w14:paraId="30F2D1AF" w14:textId="77777777" w:rsidR="005C283B" w:rsidRPr="00092C1D" w:rsidRDefault="00270083"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Sound</w:t>
            </w:r>
          </w:p>
        </w:tc>
        <w:tc>
          <w:tcPr>
            <w:tcW w:w="3117" w:type="dxa"/>
            <w:tcBorders>
              <w:top w:val="nil"/>
              <w:left w:val="nil"/>
              <w:bottom w:val="nil"/>
              <w:right w:val="nil"/>
            </w:tcBorders>
            <w:shd w:val="clear" w:color="auto" w:fill="auto"/>
          </w:tcPr>
          <w:p w14:paraId="6E62FB8A" w14:textId="77777777" w:rsidR="005C283B" w:rsidRPr="00092C1D" w:rsidRDefault="009B0586"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Observing</w:t>
            </w:r>
          </w:p>
        </w:tc>
        <w:tc>
          <w:tcPr>
            <w:tcW w:w="3117" w:type="dxa"/>
            <w:tcBorders>
              <w:top w:val="nil"/>
              <w:left w:val="nil"/>
              <w:bottom w:val="nil"/>
              <w:right w:val="nil"/>
            </w:tcBorders>
            <w:shd w:val="clear" w:color="auto" w:fill="auto"/>
          </w:tcPr>
          <w:p w14:paraId="6658DC95" w14:textId="77777777" w:rsidR="005C283B" w:rsidRPr="00092C1D" w:rsidRDefault="006C5B62"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6</w:t>
            </w:r>
            <w:r w:rsidR="00270083" w:rsidRPr="00092C1D">
              <w:rPr>
                <w:rFonts w:ascii="Times New Roman" w:hAnsi="Times New Roman" w:cs="Times New Roman"/>
                <w:color w:val="000000" w:themeColor="text1"/>
              </w:rPr>
              <w:t>-12</w:t>
            </w:r>
          </w:p>
        </w:tc>
      </w:tr>
      <w:tr w:rsidR="00F15241" w:rsidRPr="00092C1D" w14:paraId="59423FED" w14:textId="77777777" w:rsidTr="00342525">
        <w:trPr>
          <w:trHeight w:val="242"/>
        </w:trPr>
        <w:tc>
          <w:tcPr>
            <w:tcW w:w="3116" w:type="dxa"/>
            <w:tcBorders>
              <w:top w:val="nil"/>
              <w:left w:val="nil"/>
              <w:bottom w:val="nil"/>
              <w:right w:val="nil"/>
            </w:tcBorders>
            <w:shd w:val="clear" w:color="auto" w:fill="auto"/>
          </w:tcPr>
          <w:p w14:paraId="4F6F905C" w14:textId="77777777" w:rsidR="00F15241" w:rsidRPr="00092C1D" w:rsidRDefault="00F15241"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Sound wave</w:t>
            </w:r>
          </w:p>
        </w:tc>
        <w:tc>
          <w:tcPr>
            <w:tcW w:w="3117" w:type="dxa"/>
            <w:tcBorders>
              <w:top w:val="nil"/>
              <w:left w:val="nil"/>
              <w:bottom w:val="nil"/>
              <w:right w:val="nil"/>
            </w:tcBorders>
            <w:shd w:val="clear" w:color="auto" w:fill="auto"/>
          </w:tcPr>
          <w:p w14:paraId="06020626" w14:textId="77777777" w:rsidR="00F15241" w:rsidRPr="00092C1D" w:rsidRDefault="00F15241"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Scientific inquiry</w:t>
            </w:r>
          </w:p>
        </w:tc>
        <w:tc>
          <w:tcPr>
            <w:tcW w:w="3117" w:type="dxa"/>
            <w:tcBorders>
              <w:top w:val="nil"/>
              <w:left w:val="nil"/>
              <w:bottom w:val="nil"/>
              <w:right w:val="nil"/>
            </w:tcBorders>
            <w:shd w:val="clear" w:color="auto" w:fill="auto"/>
          </w:tcPr>
          <w:p w14:paraId="16B2826D" w14:textId="77777777" w:rsidR="00F15241" w:rsidRPr="00092C1D" w:rsidRDefault="00F15241" w:rsidP="005C283B">
            <w:pPr>
              <w:jc w:val="center"/>
              <w:rPr>
                <w:rFonts w:ascii="Times New Roman" w:hAnsi="Times New Roman" w:cs="Times New Roman"/>
                <w:color w:val="000000" w:themeColor="text1"/>
              </w:rPr>
            </w:pPr>
          </w:p>
        </w:tc>
      </w:tr>
      <w:tr w:rsidR="005C283B" w:rsidRPr="00092C1D" w14:paraId="45E660B6" w14:textId="77777777" w:rsidTr="00342525">
        <w:trPr>
          <w:trHeight w:val="242"/>
        </w:trPr>
        <w:tc>
          <w:tcPr>
            <w:tcW w:w="3116" w:type="dxa"/>
            <w:tcBorders>
              <w:top w:val="nil"/>
              <w:left w:val="nil"/>
              <w:bottom w:val="nil"/>
              <w:right w:val="nil"/>
            </w:tcBorders>
            <w:shd w:val="clear" w:color="auto" w:fill="auto"/>
          </w:tcPr>
          <w:p w14:paraId="5D9B4701" w14:textId="77777777" w:rsidR="005C283B" w:rsidRPr="00092C1D" w:rsidRDefault="00270083"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Vibrations</w:t>
            </w:r>
          </w:p>
        </w:tc>
        <w:tc>
          <w:tcPr>
            <w:tcW w:w="3117" w:type="dxa"/>
            <w:tcBorders>
              <w:top w:val="nil"/>
              <w:left w:val="nil"/>
              <w:bottom w:val="nil"/>
              <w:right w:val="nil"/>
            </w:tcBorders>
            <w:shd w:val="clear" w:color="auto" w:fill="auto"/>
          </w:tcPr>
          <w:p w14:paraId="28FFDE63" w14:textId="77777777" w:rsidR="005C283B" w:rsidRPr="00092C1D" w:rsidRDefault="00F15241" w:rsidP="006C5B62">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7B033A74" w14:textId="77777777" w:rsidR="005C283B" w:rsidRPr="00092C1D" w:rsidRDefault="005C283B" w:rsidP="005C283B">
            <w:pPr>
              <w:jc w:val="center"/>
              <w:rPr>
                <w:rFonts w:ascii="Times New Roman" w:hAnsi="Times New Roman" w:cs="Times New Roman"/>
                <w:color w:val="000000" w:themeColor="text1"/>
              </w:rPr>
            </w:pPr>
          </w:p>
        </w:tc>
      </w:tr>
      <w:tr w:rsidR="005C283B" w:rsidRPr="00092C1D" w14:paraId="1BF89812" w14:textId="77777777" w:rsidTr="00342525">
        <w:trPr>
          <w:trHeight w:val="242"/>
        </w:trPr>
        <w:tc>
          <w:tcPr>
            <w:tcW w:w="3116" w:type="dxa"/>
            <w:tcBorders>
              <w:top w:val="nil"/>
              <w:left w:val="nil"/>
              <w:bottom w:val="nil"/>
              <w:right w:val="nil"/>
            </w:tcBorders>
            <w:shd w:val="clear" w:color="auto" w:fill="auto"/>
          </w:tcPr>
          <w:p w14:paraId="3219079A" w14:textId="77777777" w:rsidR="005C283B" w:rsidRPr="00092C1D" w:rsidRDefault="00270083"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Resonance</w:t>
            </w:r>
          </w:p>
        </w:tc>
        <w:tc>
          <w:tcPr>
            <w:tcW w:w="3117" w:type="dxa"/>
            <w:tcBorders>
              <w:top w:val="nil"/>
              <w:left w:val="nil"/>
              <w:bottom w:val="nil"/>
              <w:right w:val="nil"/>
            </w:tcBorders>
            <w:shd w:val="clear" w:color="auto" w:fill="auto"/>
          </w:tcPr>
          <w:p w14:paraId="05455E7D" w14:textId="77777777" w:rsidR="005C283B" w:rsidRPr="00092C1D" w:rsidRDefault="00F15241"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Measuring</w:t>
            </w:r>
          </w:p>
        </w:tc>
        <w:tc>
          <w:tcPr>
            <w:tcW w:w="3117" w:type="dxa"/>
            <w:tcBorders>
              <w:top w:val="nil"/>
              <w:left w:val="nil"/>
              <w:bottom w:val="nil"/>
              <w:right w:val="nil"/>
            </w:tcBorders>
            <w:shd w:val="clear" w:color="auto" w:fill="auto"/>
          </w:tcPr>
          <w:p w14:paraId="51469616" w14:textId="77777777" w:rsidR="005C283B" w:rsidRPr="00092C1D" w:rsidRDefault="005C283B" w:rsidP="005C283B">
            <w:pPr>
              <w:jc w:val="center"/>
              <w:rPr>
                <w:rFonts w:ascii="Times New Roman" w:hAnsi="Times New Roman" w:cs="Times New Roman"/>
                <w:color w:val="000000" w:themeColor="text1"/>
              </w:rPr>
            </w:pPr>
          </w:p>
        </w:tc>
      </w:tr>
      <w:tr w:rsidR="005C283B" w:rsidRPr="00092C1D" w14:paraId="4CB8ADA9" w14:textId="77777777" w:rsidTr="00342525">
        <w:trPr>
          <w:trHeight w:val="242"/>
        </w:trPr>
        <w:tc>
          <w:tcPr>
            <w:tcW w:w="3116" w:type="dxa"/>
            <w:tcBorders>
              <w:top w:val="nil"/>
              <w:left w:val="nil"/>
              <w:bottom w:val="nil"/>
              <w:right w:val="nil"/>
            </w:tcBorders>
            <w:shd w:val="clear" w:color="auto" w:fill="auto"/>
          </w:tcPr>
          <w:p w14:paraId="2AEEA85B" w14:textId="77777777" w:rsidR="005C283B" w:rsidRPr="00092C1D" w:rsidRDefault="00F15241"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Sympathetic vibration</w:t>
            </w:r>
          </w:p>
        </w:tc>
        <w:tc>
          <w:tcPr>
            <w:tcW w:w="3117" w:type="dxa"/>
            <w:tcBorders>
              <w:top w:val="nil"/>
              <w:left w:val="nil"/>
              <w:bottom w:val="nil"/>
              <w:right w:val="nil"/>
            </w:tcBorders>
            <w:shd w:val="clear" w:color="auto" w:fill="auto"/>
          </w:tcPr>
          <w:p w14:paraId="20BD7F48" w14:textId="77777777" w:rsidR="005C283B" w:rsidRPr="00092C1D" w:rsidRDefault="00F15241"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Predicting</w:t>
            </w:r>
          </w:p>
        </w:tc>
        <w:tc>
          <w:tcPr>
            <w:tcW w:w="3117" w:type="dxa"/>
            <w:tcBorders>
              <w:top w:val="nil"/>
              <w:left w:val="nil"/>
              <w:bottom w:val="nil"/>
              <w:right w:val="nil"/>
            </w:tcBorders>
            <w:shd w:val="clear" w:color="auto" w:fill="auto"/>
          </w:tcPr>
          <w:p w14:paraId="20C8A6EE" w14:textId="77777777" w:rsidR="005C283B" w:rsidRPr="00092C1D" w:rsidRDefault="005C283B" w:rsidP="005C283B">
            <w:pPr>
              <w:jc w:val="center"/>
              <w:rPr>
                <w:rFonts w:ascii="Times New Roman" w:hAnsi="Times New Roman" w:cs="Times New Roman"/>
                <w:color w:val="000000" w:themeColor="text1"/>
              </w:rPr>
            </w:pPr>
          </w:p>
        </w:tc>
      </w:tr>
      <w:tr w:rsidR="00F15241" w:rsidRPr="00092C1D" w14:paraId="1EB99720" w14:textId="77777777" w:rsidTr="00342525">
        <w:trPr>
          <w:trHeight w:val="242"/>
        </w:trPr>
        <w:tc>
          <w:tcPr>
            <w:tcW w:w="3116" w:type="dxa"/>
            <w:tcBorders>
              <w:top w:val="nil"/>
              <w:left w:val="nil"/>
              <w:bottom w:val="nil"/>
              <w:right w:val="nil"/>
            </w:tcBorders>
            <w:shd w:val="clear" w:color="auto" w:fill="auto"/>
          </w:tcPr>
          <w:p w14:paraId="63EB04E2" w14:textId="77777777" w:rsidR="00F15241" w:rsidRPr="00092C1D" w:rsidRDefault="00F15241" w:rsidP="005C283B">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Frequency</w:t>
            </w:r>
          </w:p>
        </w:tc>
        <w:tc>
          <w:tcPr>
            <w:tcW w:w="3117" w:type="dxa"/>
            <w:tcBorders>
              <w:top w:val="nil"/>
              <w:left w:val="nil"/>
              <w:bottom w:val="nil"/>
              <w:right w:val="nil"/>
            </w:tcBorders>
            <w:shd w:val="clear" w:color="auto" w:fill="auto"/>
          </w:tcPr>
          <w:p w14:paraId="4A273FCC" w14:textId="77777777" w:rsidR="00F15241" w:rsidRPr="00092C1D" w:rsidRDefault="00F15241"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5EC74BF3" w14:textId="77777777" w:rsidR="00F15241" w:rsidRPr="00092C1D" w:rsidRDefault="00F15241" w:rsidP="005C283B">
            <w:pPr>
              <w:jc w:val="center"/>
              <w:rPr>
                <w:rFonts w:ascii="Times New Roman" w:hAnsi="Times New Roman" w:cs="Times New Roman"/>
                <w:color w:val="000000" w:themeColor="text1"/>
              </w:rPr>
            </w:pPr>
          </w:p>
        </w:tc>
      </w:tr>
    </w:tbl>
    <w:p w14:paraId="50E7650A" w14:textId="77777777" w:rsidR="005C283B" w:rsidRPr="00092C1D"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092C1D" w14:paraId="488DE153" w14:textId="77777777" w:rsidTr="003B621F">
        <w:trPr>
          <w:trHeight w:val="242"/>
        </w:trPr>
        <w:tc>
          <w:tcPr>
            <w:tcW w:w="5000" w:type="pct"/>
            <w:gridSpan w:val="4"/>
            <w:tcBorders>
              <w:top w:val="nil"/>
              <w:left w:val="nil"/>
              <w:bottom w:val="nil"/>
              <w:right w:val="nil"/>
            </w:tcBorders>
            <w:shd w:val="clear" w:color="auto" w:fill="000000" w:themeFill="text1"/>
          </w:tcPr>
          <w:p w14:paraId="581C163C" w14:textId="77777777" w:rsidR="005C6757" w:rsidRPr="00092C1D" w:rsidRDefault="005C6757" w:rsidP="005C6757">
            <w:pPr>
              <w:rPr>
                <w:rFonts w:ascii="Times New Roman" w:hAnsi="Times New Roman" w:cs="Times New Roman"/>
                <w:b/>
                <w:color w:val="FFFFFF" w:themeColor="background1"/>
              </w:rPr>
            </w:pPr>
            <w:r w:rsidRPr="00092C1D">
              <w:rPr>
                <w:rFonts w:ascii="Times New Roman" w:hAnsi="Times New Roman" w:cs="Times New Roman"/>
                <w:b/>
                <w:color w:val="FFFFFF" w:themeColor="background1"/>
              </w:rPr>
              <w:t>Time Required</w:t>
            </w:r>
          </w:p>
        </w:tc>
      </w:tr>
      <w:tr w:rsidR="005C6757" w:rsidRPr="00092C1D" w14:paraId="67A9364F" w14:textId="77777777" w:rsidTr="003B621F">
        <w:trPr>
          <w:trHeight w:val="242"/>
        </w:trPr>
        <w:tc>
          <w:tcPr>
            <w:tcW w:w="1251" w:type="pct"/>
            <w:tcBorders>
              <w:top w:val="nil"/>
              <w:left w:val="single" w:sz="4" w:space="0" w:color="000000" w:themeColor="text1"/>
              <w:bottom w:val="single" w:sz="4" w:space="0" w:color="000000"/>
              <w:right w:val="single" w:sz="4" w:space="0" w:color="000000" w:themeColor="text1"/>
            </w:tcBorders>
          </w:tcPr>
          <w:p w14:paraId="060A0BB7" w14:textId="77777777" w:rsidR="005C6757" w:rsidRPr="00092C1D" w:rsidRDefault="005C6757" w:rsidP="003D222B">
            <w:pPr>
              <w:jc w:val="center"/>
              <w:rPr>
                <w:rFonts w:ascii="Times New Roman" w:hAnsi="Times New Roman" w:cs="Times New Roman"/>
                <w:b/>
                <w:color w:val="000000" w:themeColor="text1"/>
              </w:rPr>
            </w:pPr>
            <w:r w:rsidRPr="00092C1D">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4A7027CC" w14:textId="77777777" w:rsidR="005C6757" w:rsidRPr="00092C1D" w:rsidRDefault="005C6757" w:rsidP="003D222B">
            <w:pPr>
              <w:jc w:val="center"/>
              <w:rPr>
                <w:rFonts w:ascii="Times New Roman" w:hAnsi="Times New Roman" w:cs="Times New Roman"/>
                <w:b/>
                <w:color w:val="000000" w:themeColor="text1"/>
              </w:rPr>
            </w:pPr>
            <w:r w:rsidRPr="00092C1D">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4BB39F6A" w14:textId="77777777" w:rsidR="005C6757" w:rsidRPr="00092C1D" w:rsidRDefault="005C6757" w:rsidP="0057326E">
            <w:pPr>
              <w:jc w:val="center"/>
              <w:rPr>
                <w:rFonts w:ascii="Times New Roman" w:hAnsi="Times New Roman" w:cs="Times New Roman"/>
                <w:b/>
                <w:color w:val="000000" w:themeColor="text1"/>
              </w:rPr>
            </w:pPr>
            <w:r w:rsidRPr="00092C1D">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right w:val="single" w:sz="4" w:space="0" w:color="000000" w:themeColor="text1"/>
            </w:tcBorders>
            <w:shd w:val="clear" w:color="auto" w:fill="auto"/>
          </w:tcPr>
          <w:p w14:paraId="44F78B56" w14:textId="77777777" w:rsidR="005C6757" w:rsidRPr="00092C1D" w:rsidRDefault="005C6757" w:rsidP="0057326E">
            <w:pPr>
              <w:jc w:val="center"/>
              <w:rPr>
                <w:rFonts w:ascii="Times New Roman" w:hAnsi="Times New Roman" w:cs="Times New Roman"/>
                <w:b/>
                <w:color w:val="000000" w:themeColor="text1"/>
              </w:rPr>
            </w:pPr>
            <w:r w:rsidRPr="00092C1D">
              <w:rPr>
                <w:rFonts w:ascii="Times New Roman" w:hAnsi="Times New Roman" w:cs="Times New Roman"/>
                <w:b/>
                <w:color w:val="000000" w:themeColor="text1"/>
              </w:rPr>
              <w:t>Clean-Up</w:t>
            </w:r>
          </w:p>
        </w:tc>
      </w:tr>
      <w:tr w:rsidR="005C6757" w:rsidRPr="00092C1D" w14:paraId="01ABE0A7" w14:textId="77777777" w:rsidTr="00342525">
        <w:trPr>
          <w:trHeight w:val="242"/>
        </w:trPr>
        <w:tc>
          <w:tcPr>
            <w:tcW w:w="1251" w:type="pct"/>
            <w:tcBorders>
              <w:top w:val="single" w:sz="4" w:space="0" w:color="000000"/>
              <w:left w:val="nil"/>
              <w:bottom w:val="nil"/>
              <w:right w:val="nil"/>
            </w:tcBorders>
          </w:tcPr>
          <w:p w14:paraId="61956D42" w14:textId="77777777" w:rsidR="005C6757" w:rsidRPr="00092C1D" w:rsidRDefault="006C5B62" w:rsidP="006240B7">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None</w:t>
            </w:r>
          </w:p>
        </w:tc>
        <w:tc>
          <w:tcPr>
            <w:tcW w:w="1249" w:type="pct"/>
            <w:tcBorders>
              <w:top w:val="single" w:sz="4" w:space="0" w:color="000000"/>
              <w:left w:val="nil"/>
              <w:bottom w:val="nil"/>
              <w:right w:val="nil"/>
            </w:tcBorders>
            <w:shd w:val="clear" w:color="auto" w:fill="auto"/>
          </w:tcPr>
          <w:p w14:paraId="3C8D60C8" w14:textId="77777777" w:rsidR="005C6757" w:rsidRPr="00092C1D" w:rsidRDefault="00C54DD5" w:rsidP="00C54DD5">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5 minutes</w:t>
            </w:r>
          </w:p>
        </w:tc>
        <w:tc>
          <w:tcPr>
            <w:tcW w:w="1249" w:type="pct"/>
            <w:tcBorders>
              <w:top w:val="single" w:sz="4" w:space="0" w:color="000000"/>
              <w:left w:val="nil"/>
              <w:bottom w:val="nil"/>
              <w:right w:val="nil"/>
            </w:tcBorders>
            <w:shd w:val="clear" w:color="auto" w:fill="auto"/>
          </w:tcPr>
          <w:p w14:paraId="16C6B066" w14:textId="77777777" w:rsidR="005C6757" w:rsidRPr="00092C1D" w:rsidRDefault="00F15241" w:rsidP="00C54DD5">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45-</w:t>
            </w:r>
            <w:r w:rsidR="006C5B62" w:rsidRPr="00092C1D">
              <w:rPr>
                <w:rFonts w:ascii="Times New Roman" w:hAnsi="Times New Roman" w:cs="Times New Roman"/>
                <w:color w:val="000000" w:themeColor="text1"/>
              </w:rPr>
              <w:t>5</w:t>
            </w:r>
            <w:r w:rsidRPr="00092C1D">
              <w:rPr>
                <w:rFonts w:ascii="Times New Roman" w:hAnsi="Times New Roman" w:cs="Times New Roman"/>
                <w:color w:val="000000" w:themeColor="text1"/>
              </w:rPr>
              <w:t>0</w:t>
            </w:r>
            <w:r w:rsidR="00C54DD5" w:rsidRPr="00092C1D">
              <w:rPr>
                <w:rFonts w:ascii="Times New Roman" w:hAnsi="Times New Roman" w:cs="Times New Roman"/>
                <w:color w:val="000000" w:themeColor="text1"/>
              </w:rPr>
              <w:t xml:space="preserve"> minutes</w:t>
            </w:r>
          </w:p>
        </w:tc>
        <w:tc>
          <w:tcPr>
            <w:tcW w:w="1250" w:type="pct"/>
            <w:tcBorders>
              <w:top w:val="single" w:sz="4" w:space="0" w:color="000000"/>
              <w:left w:val="nil"/>
              <w:bottom w:val="nil"/>
              <w:right w:val="nil"/>
            </w:tcBorders>
            <w:shd w:val="clear" w:color="auto" w:fill="auto"/>
          </w:tcPr>
          <w:p w14:paraId="5F6A076E" w14:textId="77777777" w:rsidR="005C6757" w:rsidRPr="00092C1D" w:rsidRDefault="00270083" w:rsidP="00C54DD5">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5</w:t>
            </w:r>
            <w:r w:rsidR="00C54DD5" w:rsidRPr="00092C1D">
              <w:rPr>
                <w:rFonts w:ascii="Times New Roman" w:hAnsi="Times New Roman" w:cs="Times New Roman"/>
                <w:color w:val="000000" w:themeColor="text1"/>
              </w:rPr>
              <w:t xml:space="preserve"> minutes</w:t>
            </w:r>
          </w:p>
        </w:tc>
      </w:tr>
    </w:tbl>
    <w:p w14:paraId="39D62A67" w14:textId="77777777" w:rsidR="00C54DD5" w:rsidRPr="00092C1D" w:rsidRDefault="00C54DD5">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092C1D" w14:paraId="04873E35" w14:textId="77777777" w:rsidTr="003B621F">
        <w:trPr>
          <w:trHeight w:val="242"/>
        </w:trPr>
        <w:tc>
          <w:tcPr>
            <w:tcW w:w="5000" w:type="pct"/>
            <w:tcBorders>
              <w:top w:val="nil"/>
              <w:left w:val="nil"/>
              <w:bottom w:val="nil"/>
              <w:right w:val="nil"/>
            </w:tcBorders>
            <w:shd w:val="clear" w:color="auto" w:fill="000000" w:themeFill="text1"/>
          </w:tcPr>
          <w:p w14:paraId="6825930D" w14:textId="77777777" w:rsidR="003D222B" w:rsidRPr="00092C1D" w:rsidRDefault="003D222B" w:rsidP="0057326E">
            <w:pPr>
              <w:rPr>
                <w:rFonts w:ascii="Times New Roman" w:hAnsi="Times New Roman" w:cs="Times New Roman"/>
                <w:b/>
                <w:color w:val="FFFFFF" w:themeColor="background1"/>
              </w:rPr>
            </w:pPr>
            <w:r w:rsidRPr="00092C1D">
              <w:rPr>
                <w:rFonts w:ascii="Times New Roman" w:hAnsi="Times New Roman" w:cs="Times New Roman"/>
                <w:b/>
                <w:color w:val="FFFFFF" w:themeColor="background1"/>
              </w:rPr>
              <w:t>Learning Goals</w:t>
            </w:r>
          </w:p>
        </w:tc>
      </w:tr>
      <w:tr w:rsidR="003D222B" w:rsidRPr="00092C1D" w14:paraId="288C156A" w14:textId="77777777" w:rsidTr="003B621F">
        <w:trPr>
          <w:trHeight w:val="242"/>
        </w:trPr>
        <w:tc>
          <w:tcPr>
            <w:tcW w:w="5000" w:type="pct"/>
            <w:tcBorders>
              <w:top w:val="nil"/>
              <w:left w:val="single" w:sz="4" w:space="0" w:color="000000" w:themeColor="text1"/>
              <w:bottom w:val="single" w:sz="4" w:space="0" w:color="000000"/>
              <w:right w:val="single" w:sz="4" w:space="0" w:color="000000" w:themeColor="text1"/>
            </w:tcBorders>
            <w:vAlign w:val="center"/>
          </w:tcPr>
          <w:p w14:paraId="536A1A9F" w14:textId="77777777" w:rsidR="003D222B" w:rsidRPr="00092C1D" w:rsidRDefault="003D222B" w:rsidP="003D222B">
            <w:pPr>
              <w:rPr>
                <w:rFonts w:ascii="Times New Roman" w:hAnsi="Times New Roman" w:cs="Times New Roman"/>
                <w:b/>
                <w:color w:val="000000" w:themeColor="text1"/>
              </w:rPr>
            </w:pPr>
            <w:r w:rsidRPr="00092C1D">
              <w:rPr>
                <w:rFonts w:ascii="Times New Roman" w:hAnsi="Times New Roman" w:cs="Times New Roman"/>
                <w:b/>
                <w:color w:val="000000" w:themeColor="text1"/>
              </w:rPr>
              <w:t>Students will be able to…</w:t>
            </w:r>
          </w:p>
        </w:tc>
      </w:tr>
      <w:tr w:rsidR="003D222B" w:rsidRPr="00092C1D" w14:paraId="6CA2C34C" w14:textId="77777777" w:rsidTr="005D1753">
        <w:trPr>
          <w:trHeight w:val="242"/>
        </w:trPr>
        <w:tc>
          <w:tcPr>
            <w:tcW w:w="5000" w:type="pct"/>
            <w:tcBorders>
              <w:top w:val="single" w:sz="4" w:space="0" w:color="000000"/>
              <w:left w:val="nil"/>
              <w:bottom w:val="nil"/>
              <w:right w:val="nil"/>
            </w:tcBorders>
          </w:tcPr>
          <w:p w14:paraId="211E3A35" w14:textId="77777777" w:rsidR="006C5B62" w:rsidRPr="00092C1D" w:rsidRDefault="00F15241" w:rsidP="00270083">
            <w:pPr>
              <w:pStyle w:val="ListParagraph"/>
              <w:numPr>
                <w:ilvl w:val="0"/>
                <w:numId w:val="7"/>
              </w:numPr>
              <w:rPr>
                <w:rFonts w:ascii="Times New Roman" w:hAnsi="Times New Roman" w:cs="Times New Roman"/>
                <w:color w:val="000000" w:themeColor="text1"/>
              </w:rPr>
            </w:pPr>
            <w:r w:rsidRPr="00092C1D">
              <w:rPr>
                <w:rFonts w:ascii="Times New Roman" w:hAnsi="Times New Roman" w:cs="Times New Roman"/>
                <w:color w:val="000000" w:themeColor="text1"/>
              </w:rPr>
              <w:t>describe how string instruments require a source of vibration, a way to change pitch, and a way to amplify the sound</w:t>
            </w:r>
          </w:p>
          <w:p w14:paraId="1FABCDA9" w14:textId="77777777" w:rsidR="006C5B62" w:rsidRPr="00092C1D" w:rsidRDefault="00F15241" w:rsidP="00270083">
            <w:pPr>
              <w:pStyle w:val="ListParagraph"/>
              <w:numPr>
                <w:ilvl w:val="0"/>
                <w:numId w:val="7"/>
              </w:numPr>
              <w:rPr>
                <w:rFonts w:ascii="Times New Roman" w:hAnsi="Times New Roman" w:cs="Times New Roman"/>
                <w:color w:val="000000" w:themeColor="text1"/>
              </w:rPr>
            </w:pPr>
            <w:r w:rsidRPr="00092C1D">
              <w:rPr>
                <w:rFonts w:ascii="Times New Roman" w:hAnsi="Times New Roman" w:cs="Times New Roman"/>
                <w:color w:val="000000" w:themeColor="text1"/>
              </w:rPr>
              <w:t>define frequency and vibration in terms of a sound wave and what we hear</w:t>
            </w:r>
          </w:p>
          <w:p w14:paraId="1CFD8E09" w14:textId="77777777" w:rsidR="00F15241" w:rsidRPr="00092C1D" w:rsidRDefault="00F15241" w:rsidP="00270083">
            <w:pPr>
              <w:pStyle w:val="ListParagraph"/>
              <w:numPr>
                <w:ilvl w:val="0"/>
                <w:numId w:val="7"/>
              </w:numPr>
              <w:rPr>
                <w:rFonts w:ascii="Times New Roman" w:hAnsi="Times New Roman" w:cs="Times New Roman"/>
                <w:color w:val="000000" w:themeColor="text1"/>
              </w:rPr>
            </w:pPr>
            <w:r w:rsidRPr="00092C1D">
              <w:rPr>
                <w:rFonts w:ascii="Times New Roman" w:hAnsi="Times New Roman" w:cs="Times New Roman"/>
                <w:color w:val="000000" w:themeColor="text1"/>
              </w:rPr>
              <w:t>describe how vocalizing and music both require a source of vibration, a way to change pitch, and a way to amplify the sounds</w:t>
            </w:r>
          </w:p>
          <w:p w14:paraId="463EA73E" w14:textId="77777777" w:rsidR="003D222B" w:rsidRPr="00092C1D" w:rsidRDefault="00F15241" w:rsidP="00270083">
            <w:pPr>
              <w:pStyle w:val="ListParagraph"/>
              <w:numPr>
                <w:ilvl w:val="0"/>
                <w:numId w:val="7"/>
              </w:numPr>
              <w:rPr>
                <w:rFonts w:ascii="Times New Roman" w:hAnsi="Times New Roman" w:cs="Times New Roman"/>
                <w:color w:val="000000" w:themeColor="text1"/>
              </w:rPr>
            </w:pPr>
            <w:r w:rsidRPr="00092C1D">
              <w:rPr>
                <w:rFonts w:ascii="Times New Roman" w:hAnsi="Times New Roman" w:cs="Times New Roman"/>
                <w:color w:val="000000" w:themeColor="text1"/>
              </w:rPr>
              <w:t>describe the difference between resonance and sympathetic vibration</w:t>
            </w:r>
            <w:r w:rsidR="00270083" w:rsidRPr="00092C1D">
              <w:rPr>
                <w:rFonts w:ascii="Times New Roman" w:hAnsi="Times New Roman" w:cs="Times New Roman"/>
                <w:color w:val="000000" w:themeColor="text1"/>
              </w:rPr>
              <w:t xml:space="preserve"> </w:t>
            </w:r>
          </w:p>
        </w:tc>
      </w:tr>
    </w:tbl>
    <w:p w14:paraId="3B2B2947" w14:textId="77777777" w:rsidR="003D222B" w:rsidRPr="00092C1D" w:rsidRDefault="003D222B" w:rsidP="003D222B">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116"/>
        <w:gridCol w:w="1559"/>
        <w:gridCol w:w="1558"/>
        <w:gridCol w:w="3117"/>
      </w:tblGrid>
      <w:tr w:rsidR="00270083" w:rsidRPr="00092C1D" w14:paraId="67ECFC1B" w14:textId="77777777" w:rsidTr="003B621F">
        <w:trPr>
          <w:trHeight w:val="242"/>
        </w:trPr>
        <w:tc>
          <w:tcPr>
            <w:tcW w:w="4675" w:type="dxa"/>
            <w:gridSpan w:val="2"/>
            <w:tcBorders>
              <w:top w:val="nil"/>
              <w:left w:val="nil"/>
              <w:bottom w:val="nil"/>
              <w:right w:val="nil"/>
            </w:tcBorders>
            <w:shd w:val="clear" w:color="auto" w:fill="000000" w:themeFill="text1"/>
          </w:tcPr>
          <w:p w14:paraId="01DB6D93" w14:textId="77777777" w:rsidR="00270083" w:rsidRPr="00092C1D" w:rsidRDefault="00270083" w:rsidP="003D222B">
            <w:pPr>
              <w:rPr>
                <w:rFonts w:ascii="Times New Roman" w:hAnsi="Times New Roman" w:cs="Times New Roman"/>
                <w:b/>
                <w:color w:val="FFFFFF" w:themeColor="background1"/>
              </w:rPr>
            </w:pPr>
            <w:r w:rsidRPr="00092C1D">
              <w:rPr>
                <w:rFonts w:ascii="Times New Roman" w:hAnsi="Times New Roman" w:cs="Times New Roman"/>
                <w:b/>
                <w:color w:val="FFFFFF" w:themeColor="background1"/>
              </w:rPr>
              <w:t>Materials</w:t>
            </w:r>
          </w:p>
        </w:tc>
        <w:tc>
          <w:tcPr>
            <w:tcW w:w="4675" w:type="dxa"/>
            <w:gridSpan w:val="2"/>
            <w:tcBorders>
              <w:top w:val="nil"/>
              <w:left w:val="nil"/>
              <w:bottom w:val="nil"/>
              <w:right w:val="nil"/>
            </w:tcBorders>
            <w:shd w:val="clear" w:color="auto" w:fill="000000" w:themeFill="text1"/>
          </w:tcPr>
          <w:p w14:paraId="5A075FA4" w14:textId="77777777" w:rsidR="00270083" w:rsidRPr="00092C1D" w:rsidRDefault="00270083" w:rsidP="003D222B">
            <w:pPr>
              <w:rPr>
                <w:rFonts w:ascii="Times New Roman" w:hAnsi="Times New Roman" w:cs="Times New Roman"/>
                <w:b/>
                <w:color w:val="FFFFFF" w:themeColor="background1"/>
              </w:rPr>
            </w:pPr>
          </w:p>
        </w:tc>
      </w:tr>
      <w:tr w:rsidR="00270083" w:rsidRPr="00092C1D" w14:paraId="16E70EDE" w14:textId="77777777" w:rsidTr="00342525">
        <w:trPr>
          <w:trHeight w:val="242"/>
        </w:trPr>
        <w:tc>
          <w:tcPr>
            <w:tcW w:w="3116" w:type="dxa"/>
            <w:tcBorders>
              <w:bottom w:val="single" w:sz="4" w:space="0" w:color="000000"/>
            </w:tcBorders>
            <w:shd w:val="clear" w:color="auto" w:fill="auto"/>
          </w:tcPr>
          <w:p w14:paraId="09908D60" w14:textId="77777777" w:rsidR="00270083" w:rsidRPr="00092C1D" w:rsidRDefault="00270083" w:rsidP="0057326E">
            <w:pPr>
              <w:jc w:val="center"/>
              <w:rPr>
                <w:rFonts w:ascii="Times New Roman" w:hAnsi="Times New Roman" w:cs="Times New Roman"/>
                <w:b/>
                <w:color w:val="000000" w:themeColor="text1"/>
              </w:rPr>
            </w:pPr>
            <w:r w:rsidRPr="00092C1D">
              <w:rPr>
                <w:rFonts w:ascii="Times New Roman" w:hAnsi="Times New Roman" w:cs="Times New Roman"/>
                <w:b/>
                <w:color w:val="000000" w:themeColor="text1"/>
              </w:rPr>
              <w:t>In the Kit</w:t>
            </w:r>
          </w:p>
        </w:tc>
        <w:tc>
          <w:tcPr>
            <w:tcW w:w="3117" w:type="dxa"/>
            <w:gridSpan w:val="2"/>
            <w:tcBorders>
              <w:bottom w:val="single" w:sz="4" w:space="0" w:color="000000"/>
            </w:tcBorders>
            <w:shd w:val="clear" w:color="auto" w:fill="auto"/>
          </w:tcPr>
          <w:p w14:paraId="098C4F21" w14:textId="77777777" w:rsidR="00270083" w:rsidRPr="00092C1D" w:rsidRDefault="00270083" w:rsidP="0057326E">
            <w:pPr>
              <w:jc w:val="center"/>
              <w:rPr>
                <w:rFonts w:ascii="Times New Roman" w:hAnsi="Times New Roman" w:cs="Times New Roman"/>
                <w:b/>
                <w:color w:val="000000" w:themeColor="text1"/>
              </w:rPr>
            </w:pPr>
            <w:r w:rsidRPr="00092C1D">
              <w:rPr>
                <w:rFonts w:ascii="Times New Roman" w:hAnsi="Times New Roman" w:cs="Times New Roman"/>
                <w:b/>
                <w:color w:val="000000" w:themeColor="text1"/>
              </w:rPr>
              <w:t>Not in the kit</w:t>
            </w:r>
          </w:p>
        </w:tc>
        <w:tc>
          <w:tcPr>
            <w:tcW w:w="3117" w:type="dxa"/>
            <w:tcBorders>
              <w:bottom w:val="single" w:sz="4" w:space="0" w:color="000000"/>
            </w:tcBorders>
          </w:tcPr>
          <w:p w14:paraId="66C461C1" w14:textId="77777777" w:rsidR="00270083" w:rsidRPr="00092C1D" w:rsidRDefault="00270083" w:rsidP="0057326E">
            <w:pPr>
              <w:jc w:val="center"/>
              <w:rPr>
                <w:rFonts w:ascii="Times New Roman" w:hAnsi="Times New Roman" w:cs="Times New Roman"/>
                <w:b/>
                <w:color w:val="000000" w:themeColor="text1"/>
              </w:rPr>
            </w:pPr>
            <w:r w:rsidRPr="00092C1D">
              <w:rPr>
                <w:rFonts w:ascii="Times New Roman" w:hAnsi="Times New Roman" w:cs="Times New Roman"/>
                <w:b/>
                <w:color w:val="000000" w:themeColor="text1"/>
              </w:rPr>
              <w:t>Optional</w:t>
            </w:r>
          </w:p>
        </w:tc>
      </w:tr>
      <w:tr w:rsidR="00270083" w:rsidRPr="00092C1D" w14:paraId="1B83A793" w14:textId="77777777" w:rsidTr="00092C1D">
        <w:trPr>
          <w:trHeight w:val="273"/>
        </w:trPr>
        <w:tc>
          <w:tcPr>
            <w:tcW w:w="3116" w:type="dxa"/>
            <w:tcBorders>
              <w:top w:val="single" w:sz="4" w:space="0" w:color="000000"/>
              <w:left w:val="nil"/>
              <w:bottom w:val="nil"/>
              <w:right w:val="nil"/>
            </w:tcBorders>
            <w:shd w:val="clear" w:color="auto" w:fill="auto"/>
          </w:tcPr>
          <w:p w14:paraId="393227C0" w14:textId="77777777" w:rsidR="00270083" w:rsidRPr="00092C1D" w:rsidRDefault="00185642" w:rsidP="00092C1D">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Worksheet (pg. 5</w:t>
            </w:r>
            <w:r w:rsidR="003A4CE0" w:rsidRPr="00092C1D">
              <w:rPr>
                <w:rFonts w:ascii="Times New Roman" w:hAnsi="Times New Roman" w:cs="Times New Roman"/>
                <w:color w:val="000000" w:themeColor="text1"/>
              </w:rPr>
              <w:t>-</w:t>
            </w:r>
            <w:r w:rsidRPr="00092C1D">
              <w:rPr>
                <w:rFonts w:ascii="Times New Roman" w:hAnsi="Times New Roman" w:cs="Times New Roman"/>
                <w:color w:val="000000" w:themeColor="text1"/>
              </w:rPr>
              <w:t>8</w:t>
            </w:r>
            <w:r w:rsidR="00494AC9" w:rsidRPr="00092C1D">
              <w:rPr>
                <w:rFonts w:ascii="Times New Roman" w:hAnsi="Times New Roman" w:cs="Times New Roman"/>
                <w:color w:val="000000" w:themeColor="text1"/>
              </w:rPr>
              <w:t>) – 1 per student</w:t>
            </w:r>
          </w:p>
        </w:tc>
        <w:tc>
          <w:tcPr>
            <w:tcW w:w="3117" w:type="dxa"/>
            <w:gridSpan w:val="2"/>
            <w:tcBorders>
              <w:top w:val="single" w:sz="4" w:space="0" w:color="000000"/>
              <w:left w:val="nil"/>
              <w:bottom w:val="nil"/>
              <w:right w:val="nil"/>
            </w:tcBorders>
            <w:shd w:val="clear" w:color="auto" w:fill="auto"/>
          </w:tcPr>
          <w:p w14:paraId="542BC711" w14:textId="77777777" w:rsidR="00270083" w:rsidRPr="00092C1D" w:rsidRDefault="003D4A4F" w:rsidP="00092C1D">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3 different plastic cups – 1 per group</w:t>
            </w:r>
          </w:p>
        </w:tc>
        <w:tc>
          <w:tcPr>
            <w:tcW w:w="3117" w:type="dxa"/>
            <w:tcBorders>
              <w:top w:val="single" w:sz="4" w:space="0" w:color="000000"/>
              <w:left w:val="nil"/>
              <w:bottom w:val="nil"/>
              <w:right w:val="nil"/>
            </w:tcBorders>
          </w:tcPr>
          <w:p w14:paraId="2E80BA9B" w14:textId="77777777" w:rsidR="00270083" w:rsidRPr="00092C1D" w:rsidRDefault="00494AC9" w:rsidP="00092C1D">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Acoustic &amp; Electric Guitars**</w:t>
            </w:r>
          </w:p>
        </w:tc>
      </w:tr>
      <w:tr w:rsidR="00270083" w:rsidRPr="00092C1D" w14:paraId="745839BB" w14:textId="77777777" w:rsidTr="00092C1D">
        <w:trPr>
          <w:trHeight w:val="273"/>
        </w:trPr>
        <w:tc>
          <w:tcPr>
            <w:tcW w:w="3116" w:type="dxa"/>
            <w:tcBorders>
              <w:top w:val="nil"/>
              <w:left w:val="nil"/>
              <w:bottom w:val="nil"/>
              <w:right w:val="nil"/>
            </w:tcBorders>
            <w:shd w:val="clear" w:color="auto" w:fill="auto"/>
          </w:tcPr>
          <w:p w14:paraId="24C06F05" w14:textId="77777777" w:rsidR="00270083" w:rsidRPr="00092C1D" w:rsidRDefault="00494AC9" w:rsidP="00092C1D">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Cup instrument</w:t>
            </w:r>
          </w:p>
        </w:tc>
        <w:tc>
          <w:tcPr>
            <w:tcW w:w="3117" w:type="dxa"/>
            <w:gridSpan w:val="2"/>
            <w:tcBorders>
              <w:top w:val="nil"/>
              <w:left w:val="nil"/>
              <w:bottom w:val="nil"/>
              <w:right w:val="nil"/>
            </w:tcBorders>
            <w:shd w:val="clear" w:color="auto" w:fill="auto"/>
          </w:tcPr>
          <w:p w14:paraId="056FEAA3" w14:textId="77777777" w:rsidR="00270083" w:rsidRPr="00092C1D" w:rsidRDefault="00494AC9" w:rsidP="00092C1D">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String – 2 types*</w:t>
            </w:r>
          </w:p>
        </w:tc>
        <w:tc>
          <w:tcPr>
            <w:tcW w:w="3117" w:type="dxa"/>
            <w:tcBorders>
              <w:top w:val="nil"/>
              <w:left w:val="nil"/>
              <w:bottom w:val="nil"/>
              <w:right w:val="nil"/>
            </w:tcBorders>
          </w:tcPr>
          <w:p w14:paraId="31891E32" w14:textId="77777777" w:rsidR="00270083" w:rsidRPr="00092C1D" w:rsidRDefault="00270083" w:rsidP="00092C1D">
            <w:pPr>
              <w:jc w:val="center"/>
              <w:rPr>
                <w:rFonts w:ascii="Times New Roman" w:hAnsi="Times New Roman" w:cs="Times New Roman"/>
                <w:color w:val="000000" w:themeColor="text1"/>
              </w:rPr>
            </w:pPr>
          </w:p>
        </w:tc>
      </w:tr>
      <w:tr w:rsidR="00494AC9" w:rsidRPr="00092C1D" w14:paraId="6A6AAA3E" w14:textId="77777777" w:rsidTr="00092C1D">
        <w:trPr>
          <w:trHeight w:val="273"/>
        </w:trPr>
        <w:tc>
          <w:tcPr>
            <w:tcW w:w="3116" w:type="dxa"/>
            <w:tcBorders>
              <w:top w:val="nil"/>
              <w:left w:val="nil"/>
              <w:bottom w:val="nil"/>
              <w:right w:val="nil"/>
            </w:tcBorders>
            <w:shd w:val="clear" w:color="auto" w:fill="auto"/>
          </w:tcPr>
          <w:p w14:paraId="77ABA567" w14:textId="77777777" w:rsidR="00494AC9" w:rsidRPr="00092C1D" w:rsidRDefault="00494AC9" w:rsidP="00092C1D">
            <w:pPr>
              <w:jc w:val="center"/>
              <w:rPr>
                <w:rFonts w:ascii="Times New Roman" w:hAnsi="Times New Roman" w:cs="Times New Roman"/>
                <w:color w:val="000000" w:themeColor="text1"/>
              </w:rPr>
            </w:pPr>
          </w:p>
        </w:tc>
        <w:tc>
          <w:tcPr>
            <w:tcW w:w="3117" w:type="dxa"/>
            <w:gridSpan w:val="2"/>
            <w:tcBorders>
              <w:top w:val="nil"/>
              <w:left w:val="nil"/>
              <w:bottom w:val="nil"/>
              <w:right w:val="nil"/>
            </w:tcBorders>
            <w:shd w:val="clear" w:color="auto" w:fill="auto"/>
          </w:tcPr>
          <w:p w14:paraId="0EF564F8" w14:textId="77777777" w:rsidR="00494AC9" w:rsidRPr="00092C1D" w:rsidRDefault="00494AC9" w:rsidP="00092C1D">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Scissors</w:t>
            </w:r>
          </w:p>
        </w:tc>
        <w:tc>
          <w:tcPr>
            <w:tcW w:w="3117" w:type="dxa"/>
            <w:tcBorders>
              <w:top w:val="nil"/>
              <w:left w:val="nil"/>
              <w:bottom w:val="nil"/>
              <w:right w:val="nil"/>
            </w:tcBorders>
          </w:tcPr>
          <w:p w14:paraId="772F3E01" w14:textId="77777777" w:rsidR="00494AC9" w:rsidRPr="00092C1D" w:rsidRDefault="00494AC9" w:rsidP="00092C1D">
            <w:pPr>
              <w:jc w:val="center"/>
              <w:rPr>
                <w:rFonts w:ascii="Times New Roman" w:hAnsi="Times New Roman" w:cs="Times New Roman"/>
                <w:color w:val="000000" w:themeColor="text1"/>
              </w:rPr>
            </w:pPr>
          </w:p>
        </w:tc>
      </w:tr>
      <w:tr w:rsidR="00494AC9" w:rsidRPr="00092C1D" w14:paraId="11FF73A4" w14:textId="77777777" w:rsidTr="00092C1D">
        <w:trPr>
          <w:trHeight w:val="273"/>
        </w:trPr>
        <w:tc>
          <w:tcPr>
            <w:tcW w:w="3116" w:type="dxa"/>
            <w:tcBorders>
              <w:top w:val="nil"/>
              <w:left w:val="nil"/>
              <w:bottom w:val="nil"/>
              <w:right w:val="nil"/>
            </w:tcBorders>
            <w:shd w:val="clear" w:color="auto" w:fill="auto"/>
          </w:tcPr>
          <w:p w14:paraId="1911EC5C" w14:textId="77777777" w:rsidR="00494AC9" w:rsidRPr="00092C1D" w:rsidRDefault="00494AC9" w:rsidP="00092C1D">
            <w:pPr>
              <w:jc w:val="center"/>
              <w:rPr>
                <w:rFonts w:ascii="Times New Roman" w:hAnsi="Times New Roman" w:cs="Times New Roman"/>
                <w:color w:val="000000" w:themeColor="text1"/>
              </w:rPr>
            </w:pPr>
          </w:p>
        </w:tc>
        <w:tc>
          <w:tcPr>
            <w:tcW w:w="3117" w:type="dxa"/>
            <w:gridSpan w:val="2"/>
            <w:tcBorders>
              <w:top w:val="nil"/>
              <w:left w:val="nil"/>
              <w:bottom w:val="nil"/>
              <w:right w:val="nil"/>
            </w:tcBorders>
            <w:shd w:val="clear" w:color="auto" w:fill="auto"/>
          </w:tcPr>
          <w:p w14:paraId="5FA5451C" w14:textId="77777777" w:rsidR="00494AC9" w:rsidRPr="00092C1D" w:rsidRDefault="00494AC9" w:rsidP="00092C1D">
            <w:pPr>
              <w:jc w:val="center"/>
              <w:rPr>
                <w:rFonts w:ascii="Times New Roman" w:hAnsi="Times New Roman" w:cs="Times New Roman"/>
                <w:color w:val="000000" w:themeColor="text1"/>
              </w:rPr>
            </w:pPr>
            <w:r w:rsidRPr="00092C1D">
              <w:rPr>
                <w:rFonts w:ascii="Times New Roman" w:hAnsi="Times New Roman" w:cs="Times New Roman"/>
                <w:color w:val="000000" w:themeColor="text1"/>
              </w:rPr>
              <w:t xml:space="preserve">Damp paper towels ~2 per </w:t>
            </w:r>
            <w:r w:rsidR="003D4A4F" w:rsidRPr="00092C1D">
              <w:rPr>
                <w:rFonts w:ascii="Times New Roman" w:hAnsi="Times New Roman" w:cs="Times New Roman"/>
                <w:color w:val="000000" w:themeColor="text1"/>
              </w:rPr>
              <w:t>group</w:t>
            </w:r>
          </w:p>
        </w:tc>
        <w:tc>
          <w:tcPr>
            <w:tcW w:w="3117" w:type="dxa"/>
            <w:tcBorders>
              <w:top w:val="nil"/>
              <w:left w:val="nil"/>
              <w:bottom w:val="nil"/>
              <w:right w:val="nil"/>
            </w:tcBorders>
          </w:tcPr>
          <w:p w14:paraId="62592C25" w14:textId="77777777" w:rsidR="00494AC9" w:rsidRPr="00092C1D" w:rsidRDefault="00494AC9" w:rsidP="00092C1D">
            <w:pPr>
              <w:jc w:val="center"/>
              <w:rPr>
                <w:rFonts w:ascii="Times New Roman" w:hAnsi="Times New Roman" w:cs="Times New Roman"/>
                <w:color w:val="000000" w:themeColor="text1"/>
              </w:rPr>
            </w:pPr>
          </w:p>
        </w:tc>
      </w:tr>
    </w:tbl>
    <w:p w14:paraId="10041926" w14:textId="77777777" w:rsidR="006240B7" w:rsidRPr="00092C1D" w:rsidRDefault="006240B7" w:rsidP="00494AC9">
      <w:pPr>
        <w:rPr>
          <w:rFonts w:ascii="Times New Roman" w:hAnsi="Times New Roman" w:cs="Times New Roman"/>
          <w:sz w:val="20"/>
          <w:szCs w:val="20"/>
        </w:rPr>
      </w:pPr>
      <w:r w:rsidRPr="00092C1D">
        <w:rPr>
          <w:rFonts w:ascii="Times New Roman" w:hAnsi="Times New Roman" w:cs="Times New Roman"/>
          <w:sz w:val="20"/>
          <w:szCs w:val="20"/>
        </w:rPr>
        <w:t>*</w:t>
      </w:r>
      <w:r w:rsidR="00494AC9" w:rsidRPr="00092C1D">
        <w:rPr>
          <w:rFonts w:ascii="Times New Roman" w:hAnsi="Times New Roman" w:cs="Times New Roman"/>
          <w:sz w:val="20"/>
          <w:szCs w:val="20"/>
        </w:rPr>
        <w:t>A smooth/shiny type of string and a rough cotton/twine make good comparisons</w:t>
      </w:r>
    </w:p>
    <w:p w14:paraId="08456D9F" w14:textId="77777777" w:rsidR="00494AC9" w:rsidRPr="00092C1D" w:rsidRDefault="00494AC9" w:rsidP="00494AC9">
      <w:pPr>
        <w:rPr>
          <w:rFonts w:ascii="Times New Roman" w:hAnsi="Times New Roman" w:cs="Times New Roman"/>
          <w:sz w:val="20"/>
          <w:szCs w:val="20"/>
        </w:rPr>
      </w:pPr>
      <w:r w:rsidRPr="00092C1D">
        <w:rPr>
          <w:rFonts w:ascii="Times New Roman" w:hAnsi="Times New Roman" w:cs="Times New Roman"/>
          <w:sz w:val="20"/>
          <w:szCs w:val="20"/>
        </w:rPr>
        <w:t>**Guitars can be easily accessible to teachers. Try asking the music department in your school or local music stores. Most are perfectly happy to lend instruments for learning experiences.</w:t>
      </w:r>
    </w:p>
    <w:p w14:paraId="6A8B23AF" w14:textId="77777777" w:rsidR="006240B7" w:rsidRPr="00092C1D" w:rsidRDefault="006240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092C1D" w14:paraId="4307ECBD" w14:textId="77777777" w:rsidTr="003B621F">
        <w:trPr>
          <w:trHeight w:val="242"/>
        </w:trPr>
        <w:tc>
          <w:tcPr>
            <w:tcW w:w="5000" w:type="pct"/>
            <w:tcBorders>
              <w:top w:val="nil"/>
              <w:left w:val="nil"/>
              <w:bottom w:val="nil"/>
              <w:right w:val="nil"/>
            </w:tcBorders>
            <w:shd w:val="clear" w:color="auto" w:fill="000000" w:themeFill="text1"/>
          </w:tcPr>
          <w:p w14:paraId="76E4CFE1" w14:textId="77777777" w:rsidR="003D222B" w:rsidRPr="00092C1D" w:rsidRDefault="003D222B" w:rsidP="0057326E">
            <w:pPr>
              <w:rPr>
                <w:rFonts w:ascii="Times New Roman" w:hAnsi="Times New Roman" w:cs="Times New Roman"/>
                <w:b/>
                <w:color w:val="FFFFFF" w:themeColor="background1"/>
              </w:rPr>
            </w:pPr>
            <w:r w:rsidRPr="00092C1D">
              <w:rPr>
                <w:rFonts w:ascii="Times New Roman" w:hAnsi="Times New Roman" w:cs="Times New Roman"/>
                <w:b/>
                <w:color w:val="FFFFFF" w:themeColor="background1"/>
              </w:rPr>
              <w:t>Advanced Preparations</w:t>
            </w:r>
          </w:p>
        </w:tc>
      </w:tr>
      <w:tr w:rsidR="003D222B" w:rsidRPr="00092C1D" w14:paraId="24EBBE58" w14:textId="77777777" w:rsidTr="00342525">
        <w:trPr>
          <w:trHeight w:val="242"/>
        </w:trPr>
        <w:tc>
          <w:tcPr>
            <w:tcW w:w="5000" w:type="pct"/>
            <w:tcBorders>
              <w:top w:val="nil"/>
              <w:left w:val="nil"/>
              <w:bottom w:val="nil"/>
              <w:right w:val="nil"/>
            </w:tcBorders>
          </w:tcPr>
          <w:p w14:paraId="2211EE32" w14:textId="77777777" w:rsidR="006240B7" w:rsidRPr="00092C1D" w:rsidRDefault="00E260CC" w:rsidP="00494AC9">
            <w:pPr>
              <w:rPr>
                <w:rFonts w:ascii="Times New Roman" w:hAnsi="Times New Roman" w:cs="Times New Roman"/>
                <w:color w:val="000000" w:themeColor="text1"/>
              </w:rPr>
            </w:pPr>
            <w:r w:rsidRPr="00092C1D">
              <w:rPr>
                <w:rFonts w:ascii="Times New Roman" w:hAnsi="Times New Roman" w:cs="Times New Roman"/>
                <w:color w:val="000000" w:themeColor="text1"/>
              </w:rPr>
              <w:t xml:space="preserve">Complete </w:t>
            </w:r>
            <w:r w:rsidR="00494AC9" w:rsidRPr="00092C1D">
              <w:rPr>
                <w:rFonts w:ascii="Times New Roman" w:hAnsi="Times New Roman" w:cs="Times New Roman"/>
                <w:color w:val="000000" w:themeColor="text1"/>
              </w:rPr>
              <w:t xml:space="preserve">both </w:t>
            </w:r>
            <w:r w:rsidRPr="00092C1D">
              <w:rPr>
                <w:rFonts w:ascii="Times New Roman" w:hAnsi="Times New Roman" w:cs="Times New Roman"/>
                <w:color w:val="000000" w:themeColor="text1"/>
              </w:rPr>
              <w:t xml:space="preserve">the Sound and Music </w:t>
            </w:r>
            <w:r w:rsidR="00494AC9" w:rsidRPr="00092C1D">
              <w:rPr>
                <w:rFonts w:ascii="Times New Roman" w:hAnsi="Times New Roman" w:cs="Times New Roman"/>
                <w:color w:val="000000" w:themeColor="text1"/>
              </w:rPr>
              <w:t>and Musical Instruments pt. I lessons</w:t>
            </w:r>
            <w:r w:rsidRPr="00092C1D">
              <w:rPr>
                <w:rFonts w:ascii="Times New Roman" w:hAnsi="Times New Roman" w:cs="Times New Roman"/>
                <w:color w:val="000000" w:themeColor="text1"/>
              </w:rPr>
              <w:t xml:space="preserve"> before this activity.</w:t>
            </w:r>
          </w:p>
        </w:tc>
      </w:tr>
    </w:tbl>
    <w:p w14:paraId="02F20911" w14:textId="77777777" w:rsidR="00092C1D" w:rsidRPr="00092C1D" w:rsidRDefault="00092C1D">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092C1D" w14:paraId="6D3E8F3E" w14:textId="77777777" w:rsidTr="003B621F">
        <w:trPr>
          <w:trHeight w:val="242"/>
        </w:trPr>
        <w:tc>
          <w:tcPr>
            <w:tcW w:w="5000" w:type="pct"/>
            <w:tcBorders>
              <w:top w:val="nil"/>
              <w:left w:val="nil"/>
              <w:bottom w:val="nil"/>
              <w:right w:val="nil"/>
            </w:tcBorders>
            <w:shd w:val="clear" w:color="auto" w:fill="000000" w:themeFill="text1"/>
          </w:tcPr>
          <w:p w14:paraId="1A529583" w14:textId="77777777" w:rsidR="003D222B" w:rsidRPr="00092C1D" w:rsidRDefault="003D222B" w:rsidP="0057326E">
            <w:pPr>
              <w:rPr>
                <w:rFonts w:ascii="Times New Roman" w:hAnsi="Times New Roman" w:cs="Times New Roman"/>
                <w:b/>
                <w:color w:val="FFFFFF" w:themeColor="background1"/>
              </w:rPr>
            </w:pPr>
            <w:r w:rsidRPr="00092C1D">
              <w:rPr>
                <w:rFonts w:ascii="Times New Roman" w:hAnsi="Times New Roman" w:cs="Times New Roman"/>
                <w:b/>
                <w:color w:val="FFFFFF" w:themeColor="background1"/>
              </w:rPr>
              <w:t>Set-Up</w:t>
            </w:r>
          </w:p>
        </w:tc>
      </w:tr>
      <w:tr w:rsidR="003D222B" w:rsidRPr="00092C1D" w14:paraId="2D212E54" w14:textId="77777777" w:rsidTr="00342525">
        <w:trPr>
          <w:trHeight w:val="242"/>
        </w:trPr>
        <w:tc>
          <w:tcPr>
            <w:tcW w:w="5000" w:type="pct"/>
            <w:tcBorders>
              <w:top w:val="nil"/>
              <w:left w:val="nil"/>
              <w:bottom w:val="nil"/>
              <w:right w:val="nil"/>
            </w:tcBorders>
          </w:tcPr>
          <w:p w14:paraId="140A2766" w14:textId="77777777" w:rsidR="006240B7" w:rsidRPr="00092C1D" w:rsidRDefault="006240B7" w:rsidP="00E260CC">
            <w:pPr>
              <w:rPr>
                <w:rFonts w:ascii="Times New Roman" w:hAnsi="Times New Roman" w:cs="Times New Roman"/>
                <w:color w:val="000000" w:themeColor="text1"/>
              </w:rPr>
            </w:pPr>
            <w:r w:rsidRPr="00092C1D">
              <w:rPr>
                <w:rFonts w:ascii="Times New Roman" w:hAnsi="Times New Roman" w:cs="Times New Roman"/>
                <w:color w:val="000000" w:themeColor="text1"/>
              </w:rPr>
              <w:t>Gather materials and arrange them so they can be easily distributed to students during class</w:t>
            </w:r>
            <w:r w:rsidR="00E260CC" w:rsidRPr="00092C1D">
              <w:rPr>
                <w:rFonts w:ascii="Times New Roman" w:hAnsi="Times New Roman" w:cs="Times New Roman"/>
                <w:color w:val="000000" w:themeColor="text1"/>
              </w:rPr>
              <w:t>.</w:t>
            </w:r>
            <w:r w:rsidR="00494AC9" w:rsidRPr="00092C1D">
              <w:rPr>
                <w:rFonts w:ascii="Times New Roman" w:hAnsi="Times New Roman" w:cs="Times New Roman"/>
                <w:color w:val="000000" w:themeColor="text1"/>
              </w:rPr>
              <w:t xml:space="preserve"> Each student </w:t>
            </w:r>
            <w:r w:rsidR="00FB25F8" w:rsidRPr="00092C1D">
              <w:rPr>
                <w:rFonts w:ascii="Times New Roman" w:hAnsi="Times New Roman" w:cs="Times New Roman"/>
                <w:color w:val="000000" w:themeColor="text1"/>
              </w:rPr>
              <w:t xml:space="preserve">group </w:t>
            </w:r>
            <w:r w:rsidR="00494AC9" w:rsidRPr="00092C1D">
              <w:rPr>
                <w:rFonts w:ascii="Times New Roman" w:hAnsi="Times New Roman" w:cs="Times New Roman"/>
                <w:color w:val="000000" w:themeColor="text1"/>
              </w:rPr>
              <w:t>should have:</w:t>
            </w:r>
          </w:p>
          <w:p w14:paraId="649640DB" w14:textId="77777777" w:rsidR="00494AC9" w:rsidRPr="00092C1D" w:rsidRDefault="00494AC9" w:rsidP="00494AC9">
            <w:pPr>
              <w:pStyle w:val="ListParagraph"/>
              <w:numPr>
                <w:ilvl w:val="0"/>
                <w:numId w:val="40"/>
              </w:numPr>
              <w:rPr>
                <w:rFonts w:ascii="Times New Roman" w:hAnsi="Times New Roman" w:cs="Times New Roman"/>
                <w:color w:val="000000" w:themeColor="text1"/>
              </w:rPr>
            </w:pPr>
            <w:r w:rsidRPr="00092C1D">
              <w:rPr>
                <w:rFonts w:ascii="Times New Roman" w:hAnsi="Times New Roman" w:cs="Times New Roman"/>
                <w:color w:val="000000" w:themeColor="text1"/>
              </w:rPr>
              <w:lastRenderedPageBreak/>
              <w:t>A 3-</w:t>
            </w:r>
            <w:r w:rsidR="00185642" w:rsidRPr="00092C1D">
              <w:rPr>
                <w:rFonts w:ascii="Times New Roman" w:hAnsi="Times New Roman" w:cs="Times New Roman"/>
                <w:color w:val="000000" w:themeColor="text1"/>
              </w:rPr>
              <w:t>foot piece of string</w:t>
            </w:r>
          </w:p>
          <w:p w14:paraId="7342F25D" w14:textId="77777777" w:rsidR="00494AC9" w:rsidRPr="00092C1D" w:rsidRDefault="003D4A4F" w:rsidP="00494AC9">
            <w:pPr>
              <w:pStyle w:val="ListParagraph"/>
              <w:numPr>
                <w:ilvl w:val="0"/>
                <w:numId w:val="40"/>
              </w:numPr>
              <w:rPr>
                <w:rFonts w:ascii="Times New Roman" w:hAnsi="Times New Roman" w:cs="Times New Roman"/>
                <w:color w:val="000000" w:themeColor="text1"/>
              </w:rPr>
            </w:pPr>
            <w:r w:rsidRPr="00092C1D">
              <w:rPr>
                <w:rFonts w:ascii="Times New Roman" w:hAnsi="Times New Roman" w:cs="Times New Roman"/>
                <w:color w:val="000000" w:themeColor="text1"/>
              </w:rPr>
              <w:t>1 plastic cup</w:t>
            </w:r>
          </w:p>
          <w:p w14:paraId="6A58CDB2" w14:textId="77777777" w:rsidR="00494AC9" w:rsidRPr="00092C1D" w:rsidRDefault="00494AC9" w:rsidP="00494AC9">
            <w:pPr>
              <w:pStyle w:val="ListParagraph"/>
              <w:numPr>
                <w:ilvl w:val="0"/>
                <w:numId w:val="40"/>
              </w:numPr>
              <w:rPr>
                <w:rFonts w:ascii="Times New Roman" w:hAnsi="Times New Roman" w:cs="Times New Roman"/>
                <w:color w:val="000000" w:themeColor="text1"/>
              </w:rPr>
            </w:pPr>
            <w:r w:rsidRPr="00092C1D">
              <w:rPr>
                <w:rFonts w:ascii="Times New Roman" w:hAnsi="Times New Roman" w:cs="Times New Roman"/>
                <w:color w:val="000000" w:themeColor="text1"/>
              </w:rPr>
              <w:t>1 paper clip</w:t>
            </w:r>
          </w:p>
          <w:p w14:paraId="6BD825DD" w14:textId="77777777" w:rsidR="00494AC9" w:rsidRPr="00092C1D" w:rsidRDefault="00494AC9" w:rsidP="00494AC9">
            <w:pPr>
              <w:pStyle w:val="ListParagraph"/>
              <w:numPr>
                <w:ilvl w:val="0"/>
                <w:numId w:val="40"/>
              </w:numPr>
              <w:rPr>
                <w:rFonts w:ascii="Times New Roman" w:hAnsi="Times New Roman" w:cs="Times New Roman"/>
                <w:color w:val="000000" w:themeColor="text1"/>
              </w:rPr>
            </w:pPr>
            <w:r w:rsidRPr="00092C1D">
              <w:rPr>
                <w:rFonts w:ascii="Times New Roman" w:hAnsi="Times New Roman" w:cs="Times New Roman"/>
                <w:color w:val="000000" w:themeColor="text1"/>
              </w:rPr>
              <w:t>Scissors</w:t>
            </w:r>
          </w:p>
          <w:p w14:paraId="5E318752" w14:textId="77777777" w:rsidR="00494AC9" w:rsidRPr="00092C1D" w:rsidRDefault="00494AC9" w:rsidP="00494AC9">
            <w:pPr>
              <w:pStyle w:val="ListParagraph"/>
              <w:numPr>
                <w:ilvl w:val="0"/>
                <w:numId w:val="40"/>
              </w:numPr>
              <w:rPr>
                <w:rFonts w:ascii="Times New Roman" w:hAnsi="Times New Roman" w:cs="Times New Roman"/>
                <w:color w:val="000000" w:themeColor="text1"/>
              </w:rPr>
            </w:pPr>
            <w:r w:rsidRPr="00092C1D">
              <w:rPr>
                <w:rFonts w:ascii="Times New Roman" w:hAnsi="Times New Roman" w:cs="Times New Roman"/>
                <w:color w:val="000000" w:themeColor="text1"/>
              </w:rPr>
              <w:t>Paper towels</w:t>
            </w:r>
          </w:p>
        </w:tc>
      </w:tr>
    </w:tbl>
    <w:p w14:paraId="6CFB28AD" w14:textId="77777777" w:rsidR="003D222B" w:rsidRPr="00092C1D"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092C1D" w14:paraId="11C2AC03" w14:textId="77777777" w:rsidTr="003B621F">
        <w:trPr>
          <w:trHeight w:val="242"/>
        </w:trPr>
        <w:tc>
          <w:tcPr>
            <w:tcW w:w="5000" w:type="pct"/>
            <w:tcBorders>
              <w:top w:val="nil"/>
              <w:left w:val="nil"/>
              <w:bottom w:val="nil"/>
              <w:right w:val="nil"/>
            </w:tcBorders>
            <w:shd w:val="clear" w:color="auto" w:fill="000000" w:themeFill="text1"/>
          </w:tcPr>
          <w:p w14:paraId="7A545EB8" w14:textId="77777777" w:rsidR="003D222B" w:rsidRPr="00092C1D" w:rsidRDefault="003D222B" w:rsidP="0057326E">
            <w:pPr>
              <w:rPr>
                <w:rFonts w:ascii="Times New Roman" w:hAnsi="Times New Roman" w:cs="Times New Roman"/>
                <w:b/>
                <w:color w:val="FFFFFF" w:themeColor="background1"/>
              </w:rPr>
            </w:pPr>
            <w:r w:rsidRPr="00092C1D">
              <w:rPr>
                <w:rFonts w:ascii="Times New Roman" w:hAnsi="Times New Roman" w:cs="Times New Roman"/>
                <w:b/>
                <w:color w:val="FFFFFF" w:themeColor="background1"/>
              </w:rPr>
              <w:t>Introduce the Activity</w:t>
            </w:r>
          </w:p>
        </w:tc>
      </w:tr>
      <w:tr w:rsidR="003D222B" w:rsidRPr="00092C1D" w14:paraId="19909A7C" w14:textId="77777777" w:rsidTr="00750CDF">
        <w:trPr>
          <w:trHeight w:val="540"/>
        </w:trPr>
        <w:tc>
          <w:tcPr>
            <w:tcW w:w="5000" w:type="pct"/>
            <w:tcBorders>
              <w:top w:val="nil"/>
              <w:left w:val="nil"/>
              <w:bottom w:val="nil"/>
              <w:right w:val="nil"/>
            </w:tcBorders>
          </w:tcPr>
          <w:p w14:paraId="744DA99B" w14:textId="77777777" w:rsidR="00750CDF" w:rsidRPr="00092C1D" w:rsidRDefault="00494AC9" w:rsidP="00750CDF">
            <w:pPr>
              <w:pStyle w:val="ListParagraph"/>
              <w:numPr>
                <w:ilvl w:val="0"/>
                <w:numId w:val="9"/>
              </w:numPr>
              <w:ind w:left="343"/>
              <w:rPr>
                <w:rFonts w:ascii="Times New Roman" w:hAnsi="Times New Roman" w:cs="Times New Roman"/>
                <w:color w:val="000000" w:themeColor="text1"/>
              </w:rPr>
            </w:pPr>
            <w:r w:rsidRPr="00092C1D">
              <w:rPr>
                <w:rFonts w:ascii="Times New Roman" w:hAnsi="Times New Roman" w:cs="Times New Roman"/>
              </w:rPr>
              <w:t xml:space="preserve">Divide the students into </w:t>
            </w:r>
            <w:r w:rsidR="00750CDF" w:rsidRPr="00092C1D">
              <w:rPr>
                <w:rFonts w:ascii="Times New Roman" w:hAnsi="Times New Roman" w:cs="Times New Roman"/>
              </w:rPr>
              <w:t>groups</w:t>
            </w:r>
            <w:r w:rsidRPr="00092C1D">
              <w:rPr>
                <w:rFonts w:ascii="Times New Roman" w:hAnsi="Times New Roman" w:cs="Times New Roman"/>
              </w:rPr>
              <w:t xml:space="preserve"> for the activity and explain that they will be exploring musical instruments by using their voice, string and a cup instrument.</w:t>
            </w:r>
            <w:r w:rsidR="00750CDF" w:rsidRPr="00092C1D">
              <w:rPr>
                <w:rFonts w:ascii="Times New Roman" w:hAnsi="Times New Roman" w:cs="Times New Roman"/>
              </w:rPr>
              <w:t xml:space="preserve"> </w:t>
            </w:r>
          </w:p>
          <w:p w14:paraId="62709A30" w14:textId="77777777" w:rsidR="00750CDF" w:rsidRPr="00092C1D" w:rsidRDefault="00750CDF" w:rsidP="00750CDF">
            <w:pPr>
              <w:pStyle w:val="ListParagraph"/>
              <w:ind w:left="343"/>
              <w:rPr>
                <w:rFonts w:ascii="Times New Roman" w:hAnsi="Times New Roman" w:cs="Times New Roman"/>
                <w:color w:val="000000" w:themeColor="text1"/>
              </w:rPr>
            </w:pPr>
          </w:p>
          <w:p w14:paraId="14D81F72" w14:textId="77777777" w:rsidR="00750CDF" w:rsidRPr="00092C1D" w:rsidRDefault="00750CDF" w:rsidP="00750CDF">
            <w:pPr>
              <w:pStyle w:val="ListParagraph"/>
              <w:numPr>
                <w:ilvl w:val="0"/>
                <w:numId w:val="9"/>
              </w:numPr>
              <w:ind w:left="343"/>
              <w:rPr>
                <w:rFonts w:ascii="Times New Roman" w:hAnsi="Times New Roman" w:cs="Times New Roman"/>
                <w:color w:val="000000" w:themeColor="text1"/>
              </w:rPr>
            </w:pPr>
            <w:r w:rsidRPr="00092C1D">
              <w:rPr>
                <w:rFonts w:ascii="Times New Roman" w:hAnsi="Times New Roman" w:cs="Times New Roman"/>
              </w:rPr>
              <w:t>Begin the lesson by introducing the idea of a voice being a musical instrument. Ask the students the following question about the voice:</w:t>
            </w:r>
          </w:p>
          <w:p w14:paraId="423B237E" w14:textId="77777777" w:rsidR="00750CDF" w:rsidRPr="00092C1D" w:rsidRDefault="00750CDF" w:rsidP="00750CDF">
            <w:pPr>
              <w:pStyle w:val="ListParagraph"/>
              <w:numPr>
                <w:ilvl w:val="0"/>
                <w:numId w:val="42"/>
              </w:numPr>
              <w:rPr>
                <w:rFonts w:ascii="Times New Roman" w:hAnsi="Times New Roman" w:cs="Times New Roman"/>
                <w:color w:val="000000" w:themeColor="text1"/>
              </w:rPr>
            </w:pPr>
            <w:r w:rsidRPr="00092C1D">
              <w:rPr>
                <w:rFonts w:ascii="Times New Roman" w:hAnsi="Times New Roman" w:cs="Times New Roman"/>
              </w:rPr>
              <w:t>How can we feel the movement made by our voices?</w:t>
            </w:r>
            <w:r w:rsidRPr="00092C1D">
              <w:rPr>
                <w:rFonts w:ascii="Times New Roman" w:hAnsi="Times New Roman" w:cs="Times New Roman"/>
                <w:color w:val="000000" w:themeColor="text1"/>
              </w:rPr>
              <w:t xml:space="preserve"> </w:t>
            </w:r>
          </w:p>
          <w:p w14:paraId="71CD72C2" w14:textId="77777777" w:rsidR="00750CDF" w:rsidRPr="00092C1D" w:rsidRDefault="00750CDF" w:rsidP="00750CDF">
            <w:pPr>
              <w:ind w:left="360"/>
              <w:rPr>
                <w:rFonts w:ascii="Times New Roman" w:hAnsi="Times New Roman" w:cs="Times New Roman"/>
                <w:color w:val="000000" w:themeColor="text1"/>
              </w:rPr>
            </w:pPr>
          </w:p>
          <w:p w14:paraId="71B88272" w14:textId="77777777" w:rsidR="00750CDF" w:rsidRPr="00092C1D" w:rsidRDefault="00750CDF" w:rsidP="00750CDF">
            <w:pPr>
              <w:ind w:left="360"/>
              <w:rPr>
                <w:rFonts w:ascii="Times New Roman" w:hAnsi="Times New Roman" w:cs="Times New Roman"/>
                <w:color w:val="000000" w:themeColor="text1"/>
              </w:rPr>
            </w:pPr>
            <w:r w:rsidRPr="00092C1D">
              <w:rPr>
                <w:rFonts w:ascii="Times New Roman" w:hAnsi="Times New Roman" w:cs="Times New Roman"/>
                <w:color w:val="000000" w:themeColor="text1"/>
              </w:rPr>
              <w:t>If the students struggle to find an answer, ask more leading questions such as:</w:t>
            </w:r>
          </w:p>
          <w:p w14:paraId="4E7146ED" w14:textId="77777777" w:rsidR="00E260CC" w:rsidRPr="00092C1D" w:rsidRDefault="00750CDF" w:rsidP="00750CDF">
            <w:pPr>
              <w:pStyle w:val="ListParagraph"/>
              <w:numPr>
                <w:ilvl w:val="0"/>
                <w:numId w:val="42"/>
              </w:numPr>
              <w:rPr>
                <w:rFonts w:ascii="Times New Roman" w:hAnsi="Times New Roman" w:cs="Times New Roman"/>
                <w:color w:val="000000" w:themeColor="text1"/>
              </w:rPr>
            </w:pPr>
            <w:r w:rsidRPr="00092C1D">
              <w:rPr>
                <w:rFonts w:ascii="Times New Roman" w:hAnsi="Times New Roman" w:cs="Times New Roman"/>
              </w:rPr>
              <w:t>Where on our bodies can we feel our voices vibrating?</w:t>
            </w:r>
          </w:p>
          <w:p w14:paraId="6ABAC125" w14:textId="77777777" w:rsidR="00750CDF" w:rsidRPr="00092C1D" w:rsidRDefault="00750CDF" w:rsidP="00750CDF">
            <w:pPr>
              <w:pStyle w:val="ListParagraph"/>
              <w:ind w:left="1080"/>
              <w:rPr>
                <w:rFonts w:ascii="Times New Roman" w:hAnsi="Times New Roman" w:cs="Times New Roman"/>
                <w:color w:val="000000" w:themeColor="text1"/>
              </w:rPr>
            </w:pPr>
          </w:p>
        </w:tc>
      </w:tr>
      <w:tr w:rsidR="00750CDF" w:rsidRPr="00092C1D" w14:paraId="2DA95FAB" w14:textId="77777777" w:rsidTr="00750CDF">
        <w:trPr>
          <w:trHeight w:val="1332"/>
        </w:trPr>
        <w:tc>
          <w:tcPr>
            <w:tcW w:w="5000" w:type="pct"/>
            <w:tcBorders>
              <w:top w:val="nil"/>
              <w:left w:val="nil"/>
              <w:bottom w:val="nil"/>
              <w:right w:val="nil"/>
            </w:tcBorders>
          </w:tcPr>
          <w:p w14:paraId="5B834C0E" w14:textId="77777777" w:rsidR="00750CDF" w:rsidRPr="00092C1D" w:rsidRDefault="00750CDF" w:rsidP="00750CDF">
            <w:pPr>
              <w:pStyle w:val="ListParagraph"/>
              <w:numPr>
                <w:ilvl w:val="0"/>
                <w:numId w:val="9"/>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t>Students should experiment with this idea for a short period of time. Have them hold their fingers against the front of their throat and say “</w:t>
            </w:r>
            <w:proofErr w:type="spellStart"/>
            <w:r w:rsidRPr="00092C1D">
              <w:rPr>
                <w:rFonts w:ascii="Times New Roman" w:hAnsi="Times New Roman" w:cs="Times New Roman"/>
                <w:color w:val="000000" w:themeColor="text1"/>
              </w:rPr>
              <w:t>aaaaaah</w:t>
            </w:r>
            <w:proofErr w:type="spellEnd"/>
            <w:r w:rsidRPr="00092C1D">
              <w:rPr>
                <w:rFonts w:ascii="Times New Roman" w:hAnsi="Times New Roman" w:cs="Times New Roman"/>
                <w:color w:val="000000" w:themeColor="text1"/>
              </w:rPr>
              <w:t xml:space="preserve">” to feel the vibrations against their </w:t>
            </w:r>
            <w:proofErr w:type="gramStart"/>
            <w:r w:rsidRPr="00092C1D">
              <w:rPr>
                <w:rFonts w:ascii="Times New Roman" w:hAnsi="Times New Roman" w:cs="Times New Roman"/>
                <w:color w:val="000000" w:themeColor="text1"/>
              </w:rPr>
              <w:t>fingers.</w:t>
            </w:r>
            <w:proofErr w:type="gramEnd"/>
          </w:p>
          <w:p w14:paraId="57099A17" w14:textId="77777777" w:rsidR="00750CDF" w:rsidRPr="00092C1D" w:rsidRDefault="00750CDF" w:rsidP="00750CDF">
            <w:pPr>
              <w:pStyle w:val="ListParagraph"/>
              <w:ind w:left="343"/>
              <w:rPr>
                <w:rFonts w:ascii="Times New Roman" w:hAnsi="Times New Roman" w:cs="Times New Roman"/>
                <w:color w:val="000000" w:themeColor="text1"/>
              </w:rPr>
            </w:pPr>
          </w:p>
          <w:p w14:paraId="26693880" w14:textId="77777777" w:rsidR="00750CDF" w:rsidRPr="00092C1D" w:rsidRDefault="00750CDF" w:rsidP="00750CDF">
            <w:pPr>
              <w:pStyle w:val="ListParagraph"/>
              <w:numPr>
                <w:ilvl w:val="0"/>
                <w:numId w:val="9"/>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t>Hand out a worksheet to each student</w:t>
            </w:r>
          </w:p>
        </w:tc>
      </w:tr>
    </w:tbl>
    <w:p w14:paraId="55C7DC71" w14:textId="77777777" w:rsidR="00E260CC" w:rsidRPr="00092C1D" w:rsidRDefault="00E260CC">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092C1D" w14:paraId="6BC64379" w14:textId="77777777" w:rsidTr="003B621F">
        <w:trPr>
          <w:trHeight w:val="242"/>
        </w:trPr>
        <w:tc>
          <w:tcPr>
            <w:tcW w:w="5000" w:type="pct"/>
            <w:tcBorders>
              <w:top w:val="nil"/>
              <w:left w:val="nil"/>
              <w:bottom w:val="nil"/>
              <w:right w:val="nil"/>
            </w:tcBorders>
            <w:shd w:val="clear" w:color="auto" w:fill="000000" w:themeFill="text1"/>
          </w:tcPr>
          <w:p w14:paraId="6F60B32A" w14:textId="77777777" w:rsidR="003D222B" w:rsidRPr="00092C1D" w:rsidRDefault="003D222B" w:rsidP="0057326E">
            <w:pPr>
              <w:rPr>
                <w:rFonts w:ascii="Times New Roman" w:hAnsi="Times New Roman" w:cs="Times New Roman"/>
                <w:b/>
                <w:color w:val="FFFFFF" w:themeColor="background1"/>
              </w:rPr>
            </w:pPr>
            <w:r w:rsidRPr="00092C1D">
              <w:rPr>
                <w:rFonts w:ascii="Times New Roman" w:hAnsi="Times New Roman" w:cs="Times New Roman"/>
                <w:b/>
                <w:color w:val="FFFFFF" w:themeColor="background1"/>
              </w:rPr>
              <w:t>Doing the Activity</w:t>
            </w:r>
          </w:p>
        </w:tc>
      </w:tr>
      <w:tr w:rsidR="003D222B" w:rsidRPr="00092C1D" w14:paraId="0C768F57" w14:textId="77777777" w:rsidTr="003B621F">
        <w:trPr>
          <w:trHeight w:val="242"/>
        </w:trPr>
        <w:tc>
          <w:tcPr>
            <w:tcW w:w="5000" w:type="pct"/>
            <w:tcBorders>
              <w:top w:val="nil"/>
              <w:left w:val="single" w:sz="4" w:space="0" w:color="000000" w:themeColor="text1"/>
              <w:bottom w:val="single" w:sz="4" w:space="0" w:color="000000"/>
              <w:right w:val="single" w:sz="4" w:space="0" w:color="000000" w:themeColor="text1"/>
            </w:tcBorders>
          </w:tcPr>
          <w:p w14:paraId="3017647B" w14:textId="77777777" w:rsidR="003D222B" w:rsidRPr="00092C1D" w:rsidRDefault="00750CDF" w:rsidP="00F12559">
            <w:pPr>
              <w:rPr>
                <w:rFonts w:ascii="Times New Roman" w:hAnsi="Times New Roman" w:cs="Times New Roman"/>
                <w:color w:val="000000" w:themeColor="text1"/>
              </w:rPr>
            </w:pPr>
            <w:r w:rsidRPr="00092C1D">
              <w:rPr>
                <w:rFonts w:ascii="Times New Roman" w:hAnsi="Times New Roman" w:cs="Times New Roman"/>
                <w:b/>
                <w:color w:val="000000" w:themeColor="text1"/>
              </w:rPr>
              <w:t>Your Voice</w:t>
            </w:r>
            <w:r w:rsidR="00F12559" w:rsidRPr="00092C1D">
              <w:rPr>
                <w:rFonts w:ascii="Times New Roman" w:hAnsi="Times New Roman" w:cs="Times New Roman"/>
                <w:b/>
                <w:color w:val="000000" w:themeColor="text1"/>
              </w:rPr>
              <w:t xml:space="preserve"> </w:t>
            </w:r>
          </w:p>
        </w:tc>
      </w:tr>
      <w:tr w:rsidR="00F12559" w:rsidRPr="00092C1D" w14:paraId="5B4FF127" w14:textId="77777777" w:rsidTr="00750CDF">
        <w:trPr>
          <w:trHeight w:val="314"/>
        </w:trPr>
        <w:tc>
          <w:tcPr>
            <w:tcW w:w="5000" w:type="pct"/>
            <w:tcBorders>
              <w:top w:val="nil"/>
              <w:left w:val="nil"/>
              <w:bottom w:val="nil"/>
              <w:right w:val="nil"/>
            </w:tcBorders>
          </w:tcPr>
          <w:p w14:paraId="3B65A91D" w14:textId="77777777" w:rsidR="00750CDF" w:rsidRPr="00092C1D" w:rsidRDefault="00750CDF" w:rsidP="00750CDF">
            <w:pPr>
              <w:pStyle w:val="ListParagraph"/>
              <w:numPr>
                <w:ilvl w:val="0"/>
                <w:numId w:val="43"/>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t>Students will work in small groups to try out different sounds with the</w:t>
            </w:r>
            <w:r w:rsidR="00FB25F8" w:rsidRPr="00092C1D">
              <w:rPr>
                <w:rFonts w:ascii="Times New Roman" w:hAnsi="Times New Roman" w:cs="Times New Roman"/>
                <w:color w:val="000000" w:themeColor="text1"/>
              </w:rPr>
              <w:t>ir voice to answer questions 1-6</w:t>
            </w:r>
            <w:r w:rsidRPr="00092C1D">
              <w:rPr>
                <w:rFonts w:ascii="Times New Roman" w:hAnsi="Times New Roman" w:cs="Times New Roman"/>
                <w:color w:val="000000" w:themeColor="text1"/>
              </w:rPr>
              <w:t>.</w:t>
            </w:r>
          </w:p>
          <w:p w14:paraId="46159354" w14:textId="77777777" w:rsidR="00FB25F8" w:rsidRPr="00092C1D" w:rsidRDefault="00FB25F8" w:rsidP="00FB25F8">
            <w:pPr>
              <w:pStyle w:val="ListParagraph"/>
              <w:ind w:left="343"/>
              <w:rPr>
                <w:rFonts w:ascii="Times New Roman" w:hAnsi="Times New Roman" w:cs="Times New Roman"/>
                <w:color w:val="000000" w:themeColor="text1"/>
              </w:rPr>
            </w:pPr>
          </w:p>
          <w:p w14:paraId="44C1D688" w14:textId="77777777" w:rsidR="00750CDF" w:rsidRPr="00092C1D" w:rsidRDefault="00750CDF" w:rsidP="00750CDF">
            <w:pPr>
              <w:pStyle w:val="ListParagraph"/>
              <w:numPr>
                <w:ilvl w:val="0"/>
                <w:numId w:val="43"/>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t xml:space="preserve">Explain that pitch varies when you talk. For example, the last words of a question </w:t>
            </w:r>
            <w:r w:rsidR="00FB25F8" w:rsidRPr="00092C1D">
              <w:rPr>
                <w:rFonts w:ascii="Times New Roman" w:hAnsi="Times New Roman" w:cs="Times New Roman"/>
                <w:color w:val="000000" w:themeColor="text1"/>
              </w:rPr>
              <w:t>are at a high pitch than statements.</w:t>
            </w:r>
          </w:p>
        </w:tc>
      </w:tr>
    </w:tbl>
    <w:p w14:paraId="24E34587" w14:textId="77777777" w:rsidR="003D222B" w:rsidRPr="00092C1D"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75589A" w:rsidRPr="00092C1D" w14:paraId="18317BEF" w14:textId="77777777" w:rsidTr="00342525">
        <w:trPr>
          <w:trHeight w:val="242"/>
        </w:trPr>
        <w:tc>
          <w:tcPr>
            <w:tcW w:w="5000" w:type="pct"/>
            <w:tcBorders>
              <w:top w:val="single" w:sz="4" w:space="0" w:color="000000" w:themeColor="text1"/>
              <w:left w:val="single" w:sz="4" w:space="0" w:color="000000" w:themeColor="text1"/>
              <w:bottom w:val="single" w:sz="4" w:space="0" w:color="000000"/>
              <w:right w:val="single" w:sz="4" w:space="0" w:color="000000" w:themeColor="text1"/>
            </w:tcBorders>
          </w:tcPr>
          <w:p w14:paraId="3DEF1626" w14:textId="77777777" w:rsidR="0075589A" w:rsidRPr="00092C1D" w:rsidRDefault="00FB25F8" w:rsidP="0057326E">
            <w:pPr>
              <w:rPr>
                <w:rFonts w:ascii="Times New Roman" w:hAnsi="Times New Roman" w:cs="Times New Roman"/>
                <w:color w:val="000000" w:themeColor="text1"/>
              </w:rPr>
            </w:pPr>
            <w:r w:rsidRPr="00092C1D">
              <w:rPr>
                <w:rFonts w:ascii="Times New Roman" w:hAnsi="Times New Roman" w:cs="Times New Roman"/>
                <w:b/>
                <w:color w:val="000000" w:themeColor="text1"/>
              </w:rPr>
              <w:t>String Activity</w:t>
            </w:r>
            <w:r w:rsidR="0075589A" w:rsidRPr="00092C1D">
              <w:rPr>
                <w:rFonts w:ascii="Times New Roman" w:hAnsi="Times New Roman" w:cs="Times New Roman"/>
                <w:b/>
                <w:color w:val="000000" w:themeColor="text1"/>
              </w:rPr>
              <w:t xml:space="preserve"> </w:t>
            </w:r>
          </w:p>
        </w:tc>
      </w:tr>
      <w:tr w:rsidR="0075589A" w:rsidRPr="00092C1D" w14:paraId="114D1CF5" w14:textId="77777777" w:rsidTr="00FB25F8">
        <w:trPr>
          <w:trHeight w:val="1115"/>
        </w:trPr>
        <w:tc>
          <w:tcPr>
            <w:tcW w:w="5000" w:type="pct"/>
            <w:tcBorders>
              <w:top w:val="single" w:sz="4" w:space="0" w:color="000000"/>
              <w:left w:val="nil"/>
              <w:bottom w:val="nil"/>
              <w:right w:val="nil"/>
            </w:tcBorders>
          </w:tcPr>
          <w:p w14:paraId="3D6C4848" w14:textId="77777777" w:rsidR="00102844" w:rsidRPr="00092C1D" w:rsidRDefault="00FB25F8" w:rsidP="00102844">
            <w:pPr>
              <w:pStyle w:val="ListParagraph"/>
              <w:numPr>
                <w:ilvl w:val="0"/>
                <w:numId w:val="10"/>
              </w:numPr>
              <w:ind w:left="343"/>
              <w:rPr>
                <w:rFonts w:ascii="Times New Roman" w:hAnsi="Times New Roman" w:cs="Times New Roman"/>
                <w:color w:val="000000" w:themeColor="text1"/>
              </w:rPr>
            </w:pPr>
            <w:r w:rsidRPr="00092C1D">
              <w:rPr>
                <w:rFonts w:ascii="Times New Roman" w:hAnsi="Times New Roman" w:cs="Times New Roman"/>
              </w:rPr>
              <w:t>To answer 7-8, students will tie a 3-foot piece of string to a table leg and pull it tight. they should try:</w:t>
            </w:r>
          </w:p>
          <w:p w14:paraId="7E1DBE6E" w14:textId="77777777" w:rsidR="00FB25F8" w:rsidRPr="00092C1D" w:rsidRDefault="00FB25F8" w:rsidP="00FB25F8">
            <w:pPr>
              <w:pStyle w:val="ListParagraph"/>
              <w:numPr>
                <w:ilvl w:val="1"/>
                <w:numId w:val="10"/>
              </w:numPr>
              <w:rPr>
                <w:rFonts w:ascii="Times New Roman" w:hAnsi="Times New Roman" w:cs="Times New Roman"/>
                <w:color w:val="000000" w:themeColor="text1"/>
              </w:rPr>
            </w:pPr>
            <w:r w:rsidRPr="00092C1D">
              <w:rPr>
                <w:rFonts w:ascii="Times New Roman" w:hAnsi="Times New Roman" w:cs="Times New Roman"/>
              </w:rPr>
              <w:t>plucking it</w:t>
            </w:r>
          </w:p>
          <w:p w14:paraId="561F7EB7" w14:textId="77777777" w:rsidR="00102844" w:rsidRPr="00092C1D" w:rsidRDefault="00FB25F8" w:rsidP="00FB25F8">
            <w:pPr>
              <w:pStyle w:val="ListParagraph"/>
              <w:numPr>
                <w:ilvl w:val="1"/>
                <w:numId w:val="10"/>
              </w:numPr>
              <w:rPr>
                <w:rFonts w:ascii="Times New Roman" w:hAnsi="Times New Roman" w:cs="Times New Roman"/>
                <w:color w:val="000000" w:themeColor="text1"/>
              </w:rPr>
            </w:pPr>
            <w:r w:rsidRPr="00092C1D">
              <w:rPr>
                <w:rFonts w:ascii="Times New Roman" w:hAnsi="Times New Roman" w:cs="Times New Roman"/>
              </w:rPr>
              <w:t>sliding the string between their thumb and index fingers.</w:t>
            </w:r>
          </w:p>
        </w:tc>
      </w:tr>
    </w:tbl>
    <w:p w14:paraId="565C9AC0" w14:textId="77777777" w:rsidR="0057326E" w:rsidRPr="00092C1D" w:rsidRDefault="0057326E" w:rsidP="00545544">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B25F8" w:rsidRPr="00092C1D" w14:paraId="3A121637" w14:textId="77777777" w:rsidTr="003E7651">
        <w:trPr>
          <w:trHeight w:val="242"/>
        </w:trPr>
        <w:tc>
          <w:tcPr>
            <w:tcW w:w="5000" w:type="pct"/>
            <w:tcBorders>
              <w:top w:val="single" w:sz="4" w:space="0" w:color="000000" w:themeColor="text1"/>
              <w:left w:val="single" w:sz="4" w:space="0" w:color="000000" w:themeColor="text1"/>
              <w:bottom w:val="single" w:sz="4" w:space="0" w:color="000000"/>
              <w:right w:val="single" w:sz="4" w:space="0" w:color="000000" w:themeColor="text1"/>
            </w:tcBorders>
          </w:tcPr>
          <w:p w14:paraId="39A996FC" w14:textId="77777777" w:rsidR="00FB25F8" w:rsidRPr="00092C1D" w:rsidRDefault="00FB25F8" w:rsidP="00CF47AE">
            <w:pPr>
              <w:rPr>
                <w:rFonts w:ascii="Times New Roman" w:hAnsi="Times New Roman" w:cs="Times New Roman"/>
                <w:color w:val="000000" w:themeColor="text1"/>
              </w:rPr>
            </w:pPr>
            <w:r w:rsidRPr="00092C1D">
              <w:rPr>
                <w:rFonts w:ascii="Times New Roman" w:hAnsi="Times New Roman" w:cs="Times New Roman"/>
                <w:b/>
                <w:color w:val="000000" w:themeColor="text1"/>
              </w:rPr>
              <w:t xml:space="preserve">Cup Instrument </w:t>
            </w:r>
          </w:p>
        </w:tc>
      </w:tr>
      <w:tr w:rsidR="00FB25F8" w:rsidRPr="00092C1D" w14:paraId="28F8DB0F" w14:textId="77777777" w:rsidTr="003E7651">
        <w:trPr>
          <w:trHeight w:val="368"/>
        </w:trPr>
        <w:tc>
          <w:tcPr>
            <w:tcW w:w="5000" w:type="pct"/>
            <w:tcBorders>
              <w:top w:val="single" w:sz="4" w:space="0" w:color="000000"/>
              <w:left w:val="nil"/>
              <w:bottom w:val="nil"/>
              <w:right w:val="nil"/>
            </w:tcBorders>
          </w:tcPr>
          <w:p w14:paraId="62EB1F8F" w14:textId="77777777" w:rsidR="00FB25F8" w:rsidRPr="00092C1D" w:rsidRDefault="003D4A4F" w:rsidP="00FB25F8">
            <w:pPr>
              <w:rPr>
                <w:rFonts w:ascii="Times New Roman" w:hAnsi="Times New Roman" w:cs="Times New Roman"/>
                <w:color w:val="000000" w:themeColor="text1"/>
              </w:rPr>
            </w:pPr>
            <w:r w:rsidRPr="00092C1D">
              <w:rPr>
                <w:rFonts w:ascii="Times New Roman" w:hAnsi="Times New Roman" w:cs="Times New Roman"/>
                <w:color w:val="000000" w:themeColor="text1"/>
              </w:rPr>
              <w:t xml:space="preserve">To build a cup instrument, students will need </w:t>
            </w:r>
            <w:r w:rsidR="003E7651" w:rsidRPr="00092C1D">
              <w:rPr>
                <w:rFonts w:ascii="Times New Roman" w:hAnsi="Times New Roman" w:cs="Times New Roman"/>
                <w:color w:val="000000" w:themeColor="text1"/>
              </w:rPr>
              <w:t xml:space="preserve">to </w:t>
            </w:r>
            <w:r w:rsidRPr="00092C1D">
              <w:rPr>
                <w:rFonts w:ascii="Times New Roman" w:hAnsi="Times New Roman" w:cs="Times New Roman"/>
                <w:color w:val="000000" w:themeColor="text1"/>
              </w:rPr>
              <w:t>follow these instructions:</w:t>
            </w:r>
          </w:p>
          <w:p w14:paraId="71269A25" w14:textId="77777777" w:rsidR="003D4A4F" w:rsidRPr="00092C1D" w:rsidRDefault="003D4A4F" w:rsidP="003D4A4F">
            <w:pPr>
              <w:pStyle w:val="ListParagraph"/>
              <w:numPr>
                <w:ilvl w:val="0"/>
                <w:numId w:val="44"/>
              </w:numPr>
              <w:rPr>
                <w:rFonts w:ascii="Times New Roman" w:hAnsi="Times New Roman" w:cs="Times New Roman"/>
                <w:color w:val="000000" w:themeColor="text1"/>
              </w:rPr>
            </w:pPr>
            <w:r w:rsidRPr="00092C1D">
              <w:rPr>
                <w:rFonts w:ascii="Times New Roman" w:hAnsi="Times New Roman" w:cs="Times New Roman"/>
                <w:color w:val="000000" w:themeColor="text1"/>
              </w:rPr>
              <w:t>Carefully poke a small hole in the bottom of the cup with scissors.</w:t>
            </w:r>
          </w:p>
          <w:p w14:paraId="70F47E8A" w14:textId="77777777" w:rsidR="003D4A4F" w:rsidRPr="00092C1D" w:rsidRDefault="003D4A4F" w:rsidP="003D4A4F">
            <w:pPr>
              <w:pStyle w:val="ListParagraph"/>
              <w:numPr>
                <w:ilvl w:val="0"/>
                <w:numId w:val="44"/>
              </w:numPr>
              <w:rPr>
                <w:rFonts w:ascii="Times New Roman" w:hAnsi="Times New Roman" w:cs="Times New Roman"/>
                <w:color w:val="000000" w:themeColor="text1"/>
              </w:rPr>
            </w:pPr>
            <w:r w:rsidRPr="00092C1D">
              <w:rPr>
                <w:rFonts w:ascii="Times New Roman" w:hAnsi="Times New Roman" w:cs="Times New Roman"/>
                <w:color w:val="000000" w:themeColor="text1"/>
              </w:rPr>
              <w:t>Thread the string through the hole in the cup and tie it to the paperclip.</w:t>
            </w:r>
          </w:p>
          <w:p w14:paraId="6EA77322" w14:textId="77777777" w:rsidR="003D4A4F" w:rsidRPr="00092C1D" w:rsidRDefault="003D4A4F" w:rsidP="003D4A4F">
            <w:pPr>
              <w:pStyle w:val="ListParagraph"/>
              <w:numPr>
                <w:ilvl w:val="0"/>
                <w:numId w:val="44"/>
              </w:numPr>
              <w:rPr>
                <w:rFonts w:ascii="Times New Roman" w:hAnsi="Times New Roman" w:cs="Times New Roman"/>
                <w:color w:val="000000" w:themeColor="text1"/>
              </w:rPr>
            </w:pPr>
            <w:r w:rsidRPr="00092C1D">
              <w:rPr>
                <w:rFonts w:ascii="Times New Roman" w:hAnsi="Times New Roman" w:cs="Times New Roman"/>
                <w:color w:val="000000" w:themeColor="text1"/>
              </w:rPr>
              <w:t>Pull the string so that the paper clip touches the bottom of the cup.</w:t>
            </w:r>
          </w:p>
        </w:tc>
      </w:tr>
      <w:tr w:rsidR="003D4A4F" w:rsidRPr="00092C1D" w14:paraId="241E2740" w14:textId="77777777" w:rsidTr="003E7651">
        <w:trPr>
          <w:trHeight w:val="567"/>
        </w:trPr>
        <w:tc>
          <w:tcPr>
            <w:tcW w:w="5000" w:type="pct"/>
            <w:tcBorders>
              <w:top w:val="nil"/>
              <w:left w:val="nil"/>
              <w:bottom w:val="nil"/>
              <w:right w:val="nil"/>
            </w:tcBorders>
          </w:tcPr>
          <w:p w14:paraId="6DF8A417" w14:textId="77777777" w:rsidR="003D4A4F" w:rsidRPr="00092C1D" w:rsidRDefault="003D4A4F" w:rsidP="003D4A4F">
            <w:pPr>
              <w:pStyle w:val="ListParagraph"/>
              <w:numPr>
                <w:ilvl w:val="0"/>
                <w:numId w:val="45"/>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t>Students will hold the cup so the string is loose and slide the string between their thumb and index finger and answer questions 8-9.</w:t>
            </w:r>
          </w:p>
          <w:p w14:paraId="76BBF7CB" w14:textId="77777777" w:rsidR="003E7651" w:rsidRPr="00092C1D" w:rsidRDefault="003E7651" w:rsidP="003E7651">
            <w:pPr>
              <w:pStyle w:val="ListParagraph"/>
              <w:ind w:left="343"/>
              <w:rPr>
                <w:rFonts w:ascii="Times New Roman" w:hAnsi="Times New Roman" w:cs="Times New Roman"/>
                <w:color w:val="000000" w:themeColor="text1"/>
              </w:rPr>
            </w:pPr>
          </w:p>
        </w:tc>
      </w:tr>
      <w:tr w:rsidR="003E7651" w:rsidRPr="00092C1D" w14:paraId="35A8F364" w14:textId="77777777" w:rsidTr="003E7651">
        <w:trPr>
          <w:trHeight w:val="567"/>
        </w:trPr>
        <w:tc>
          <w:tcPr>
            <w:tcW w:w="5000" w:type="pct"/>
            <w:tcBorders>
              <w:top w:val="nil"/>
              <w:left w:val="nil"/>
              <w:bottom w:val="nil"/>
              <w:right w:val="nil"/>
            </w:tcBorders>
          </w:tcPr>
          <w:p w14:paraId="33D48982" w14:textId="77777777" w:rsidR="003E7651" w:rsidRPr="00092C1D" w:rsidRDefault="003E7651" w:rsidP="003D4A4F">
            <w:pPr>
              <w:pStyle w:val="ListParagraph"/>
              <w:numPr>
                <w:ilvl w:val="0"/>
                <w:numId w:val="45"/>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lastRenderedPageBreak/>
              <w:t xml:space="preserve">Students will attach the string of the cup instrument to a table leg. </w:t>
            </w:r>
          </w:p>
          <w:p w14:paraId="7BAC1019" w14:textId="77777777" w:rsidR="003E7651" w:rsidRPr="00092C1D" w:rsidRDefault="003E7651" w:rsidP="003E7651">
            <w:pPr>
              <w:pStyle w:val="ListParagraph"/>
              <w:numPr>
                <w:ilvl w:val="1"/>
                <w:numId w:val="45"/>
              </w:numPr>
              <w:ind w:left="883"/>
              <w:rPr>
                <w:rFonts w:ascii="Times New Roman" w:hAnsi="Times New Roman" w:cs="Times New Roman"/>
                <w:color w:val="000000" w:themeColor="text1"/>
              </w:rPr>
            </w:pPr>
            <w:r w:rsidRPr="00092C1D">
              <w:rPr>
                <w:rFonts w:ascii="Times New Roman" w:hAnsi="Times New Roman" w:cs="Times New Roman"/>
                <w:color w:val="000000" w:themeColor="text1"/>
              </w:rPr>
              <w:t>They will pull the cup so that the string pulls tightly against the table leg and then pluck the string.</w:t>
            </w:r>
          </w:p>
          <w:p w14:paraId="12F2810D" w14:textId="77777777" w:rsidR="003E7651" w:rsidRPr="00092C1D" w:rsidRDefault="003E7651" w:rsidP="003E7651">
            <w:pPr>
              <w:pStyle w:val="ListParagraph"/>
              <w:numPr>
                <w:ilvl w:val="1"/>
                <w:numId w:val="45"/>
              </w:numPr>
              <w:ind w:left="883"/>
              <w:rPr>
                <w:rFonts w:ascii="Times New Roman" w:hAnsi="Times New Roman" w:cs="Times New Roman"/>
                <w:color w:val="000000" w:themeColor="text1"/>
              </w:rPr>
            </w:pPr>
            <w:r w:rsidRPr="00092C1D">
              <w:rPr>
                <w:rFonts w:ascii="Times New Roman" w:hAnsi="Times New Roman" w:cs="Times New Roman"/>
                <w:color w:val="000000" w:themeColor="text1"/>
              </w:rPr>
              <w:t>One partner will hold the string at different lengths, while the other plucks it.</w:t>
            </w:r>
          </w:p>
          <w:p w14:paraId="7C4D8DD6" w14:textId="77777777" w:rsidR="003E7651" w:rsidRPr="00092C1D" w:rsidRDefault="003E7651" w:rsidP="003E7651">
            <w:pPr>
              <w:pStyle w:val="ListParagraph"/>
              <w:numPr>
                <w:ilvl w:val="1"/>
                <w:numId w:val="45"/>
              </w:numPr>
              <w:ind w:left="883"/>
              <w:rPr>
                <w:rFonts w:ascii="Times New Roman" w:hAnsi="Times New Roman" w:cs="Times New Roman"/>
                <w:color w:val="000000" w:themeColor="text1"/>
              </w:rPr>
            </w:pPr>
            <w:r w:rsidRPr="00092C1D">
              <w:rPr>
                <w:rFonts w:ascii="Times New Roman" w:hAnsi="Times New Roman" w:cs="Times New Roman"/>
                <w:color w:val="000000" w:themeColor="text1"/>
              </w:rPr>
              <w:t>After trying a few different lengths, they will answer questions 10-15.</w:t>
            </w:r>
          </w:p>
          <w:p w14:paraId="46473AD6" w14:textId="77777777" w:rsidR="003E7651" w:rsidRPr="00092C1D" w:rsidRDefault="003E7651" w:rsidP="003E7651">
            <w:pPr>
              <w:pStyle w:val="ListParagraph"/>
              <w:ind w:left="883"/>
              <w:rPr>
                <w:rFonts w:ascii="Times New Roman" w:hAnsi="Times New Roman" w:cs="Times New Roman"/>
                <w:color w:val="000000" w:themeColor="text1"/>
              </w:rPr>
            </w:pPr>
          </w:p>
        </w:tc>
      </w:tr>
      <w:tr w:rsidR="003E7651" w:rsidRPr="00092C1D" w14:paraId="407D66BB" w14:textId="77777777" w:rsidTr="003E7651">
        <w:trPr>
          <w:trHeight w:val="567"/>
        </w:trPr>
        <w:tc>
          <w:tcPr>
            <w:tcW w:w="5000" w:type="pct"/>
            <w:tcBorders>
              <w:top w:val="nil"/>
              <w:left w:val="nil"/>
              <w:bottom w:val="nil"/>
              <w:right w:val="nil"/>
            </w:tcBorders>
          </w:tcPr>
          <w:p w14:paraId="2D8E2064" w14:textId="77777777" w:rsidR="003E7651" w:rsidRPr="00092C1D" w:rsidRDefault="003E7651" w:rsidP="003E7651">
            <w:pPr>
              <w:pStyle w:val="ListParagraph"/>
              <w:numPr>
                <w:ilvl w:val="0"/>
                <w:numId w:val="45"/>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t xml:space="preserve">For questions 16-17, students will wet their paper towels and pinch the string very tightly as they slide the damp paper towel down the string. If they do it correctly, they’ll hear a very loud sound. </w:t>
            </w:r>
          </w:p>
        </w:tc>
      </w:tr>
    </w:tbl>
    <w:p w14:paraId="25DAFBF0" w14:textId="77777777" w:rsidR="00FB25F8" w:rsidRPr="00092C1D" w:rsidRDefault="00FB25F8" w:rsidP="00545544">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3E7651" w:rsidRPr="00092C1D" w14:paraId="5EFA98AB" w14:textId="77777777" w:rsidTr="00CF47AE">
        <w:trPr>
          <w:trHeight w:val="242"/>
        </w:trPr>
        <w:tc>
          <w:tcPr>
            <w:tcW w:w="5000" w:type="pct"/>
            <w:tcBorders>
              <w:top w:val="single" w:sz="4" w:space="0" w:color="000000" w:themeColor="text1"/>
              <w:left w:val="single" w:sz="4" w:space="0" w:color="000000" w:themeColor="text1"/>
              <w:bottom w:val="single" w:sz="4" w:space="0" w:color="000000"/>
              <w:right w:val="single" w:sz="4" w:space="0" w:color="000000" w:themeColor="text1"/>
            </w:tcBorders>
          </w:tcPr>
          <w:p w14:paraId="5CFFDE28" w14:textId="77777777" w:rsidR="003E7651" w:rsidRPr="00092C1D" w:rsidRDefault="003E7651" w:rsidP="00CF47AE">
            <w:pPr>
              <w:rPr>
                <w:rFonts w:ascii="Times New Roman" w:hAnsi="Times New Roman" w:cs="Times New Roman"/>
                <w:color w:val="000000" w:themeColor="text1"/>
              </w:rPr>
            </w:pPr>
            <w:r w:rsidRPr="00092C1D">
              <w:rPr>
                <w:rFonts w:ascii="Times New Roman" w:hAnsi="Times New Roman" w:cs="Times New Roman"/>
                <w:b/>
                <w:color w:val="000000" w:themeColor="text1"/>
              </w:rPr>
              <w:t>Cup Comparisons</w:t>
            </w:r>
          </w:p>
        </w:tc>
      </w:tr>
      <w:tr w:rsidR="003E7651" w:rsidRPr="00092C1D" w14:paraId="05BAE2A1" w14:textId="77777777" w:rsidTr="008579DF">
        <w:trPr>
          <w:trHeight w:val="368"/>
        </w:trPr>
        <w:tc>
          <w:tcPr>
            <w:tcW w:w="5000" w:type="pct"/>
            <w:tcBorders>
              <w:top w:val="single" w:sz="4" w:space="0" w:color="000000"/>
              <w:left w:val="nil"/>
              <w:bottom w:val="nil"/>
              <w:right w:val="nil"/>
            </w:tcBorders>
          </w:tcPr>
          <w:p w14:paraId="4EBFC6CA" w14:textId="77777777" w:rsidR="003E7651" w:rsidRPr="00092C1D" w:rsidRDefault="003E7651" w:rsidP="003E7651">
            <w:pPr>
              <w:pStyle w:val="ListParagraph"/>
              <w:numPr>
                <w:ilvl w:val="0"/>
                <w:numId w:val="48"/>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t xml:space="preserve">Student groups will find </w:t>
            </w:r>
            <w:r w:rsidR="008579DF" w:rsidRPr="00092C1D">
              <w:rPr>
                <w:rFonts w:ascii="Times New Roman" w:hAnsi="Times New Roman" w:cs="Times New Roman"/>
                <w:color w:val="000000" w:themeColor="text1"/>
              </w:rPr>
              <w:t>at least two other groups that used different cups, but the same string and compare and contrast them for question 18.</w:t>
            </w:r>
          </w:p>
          <w:p w14:paraId="2E3A1816" w14:textId="77777777" w:rsidR="008579DF" w:rsidRPr="00092C1D" w:rsidRDefault="008579DF" w:rsidP="008579DF">
            <w:pPr>
              <w:pStyle w:val="ListParagraph"/>
              <w:ind w:left="343"/>
              <w:rPr>
                <w:rFonts w:ascii="Times New Roman" w:hAnsi="Times New Roman" w:cs="Times New Roman"/>
                <w:color w:val="000000" w:themeColor="text1"/>
              </w:rPr>
            </w:pPr>
          </w:p>
        </w:tc>
      </w:tr>
      <w:tr w:rsidR="008579DF" w:rsidRPr="00092C1D" w14:paraId="15C505D1" w14:textId="77777777" w:rsidTr="008579DF">
        <w:trPr>
          <w:trHeight w:val="368"/>
        </w:trPr>
        <w:tc>
          <w:tcPr>
            <w:tcW w:w="5000" w:type="pct"/>
            <w:tcBorders>
              <w:top w:val="nil"/>
              <w:left w:val="nil"/>
              <w:bottom w:val="nil"/>
              <w:right w:val="nil"/>
            </w:tcBorders>
          </w:tcPr>
          <w:p w14:paraId="6D94FDC5" w14:textId="77777777" w:rsidR="008579DF" w:rsidRPr="00092C1D" w:rsidRDefault="008579DF" w:rsidP="003E7651">
            <w:pPr>
              <w:pStyle w:val="ListParagraph"/>
              <w:numPr>
                <w:ilvl w:val="0"/>
                <w:numId w:val="48"/>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t>Now, student groups will find another group that used the same cup, but different string to answer questions 19-20.</w:t>
            </w:r>
          </w:p>
          <w:p w14:paraId="07D8731E" w14:textId="77777777" w:rsidR="008579DF" w:rsidRPr="00092C1D" w:rsidRDefault="008579DF" w:rsidP="008579DF">
            <w:pPr>
              <w:pStyle w:val="ListParagraph"/>
              <w:ind w:left="343"/>
              <w:rPr>
                <w:rFonts w:ascii="Times New Roman" w:hAnsi="Times New Roman" w:cs="Times New Roman"/>
                <w:color w:val="000000" w:themeColor="text1"/>
              </w:rPr>
            </w:pPr>
          </w:p>
        </w:tc>
      </w:tr>
      <w:tr w:rsidR="008579DF" w:rsidRPr="00092C1D" w14:paraId="49E0E319" w14:textId="77777777" w:rsidTr="008579DF">
        <w:trPr>
          <w:trHeight w:val="368"/>
        </w:trPr>
        <w:tc>
          <w:tcPr>
            <w:tcW w:w="5000" w:type="pct"/>
            <w:tcBorders>
              <w:top w:val="nil"/>
              <w:left w:val="nil"/>
              <w:bottom w:val="nil"/>
              <w:right w:val="nil"/>
            </w:tcBorders>
          </w:tcPr>
          <w:p w14:paraId="427CD414" w14:textId="77777777" w:rsidR="008579DF" w:rsidRPr="00092C1D" w:rsidRDefault="008579DF" w:rsidP="003E7651">
            <w:pPr>
              <w:pStyle w:val="ListParagraph"/>
              <w:numPr>
                <w:ilvl w:val="0"/>
                <w:numId w:val="48"/>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t>Students should try to make a sound like a chicken (with quick short slides) and a sound like a while (with long smooth slides)</w:t>
            </w:r>
          </w:p>
        </w:tc>
      </w:tr>
    </w:tbl>
    <w:p w14:paraId="53751C22" w14:textId="77777777" w:rsidR="003E7651" w:rsidRPr="00092C1D" w:rsidRDefault="003E7651" w:rsidP="00545544">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3E7651" w:rsidRPr="00092C1D" w14:paraId="7D68B558" w14:textId="77777777" w:rsidTr="00CF47AE">
        <w:trPr>
          <w:trHeight w:val="242"/>
        </w:trPr>
        <w:tc>
          <w:tcPr>
            <w:tcW w:w="5000" w:type="pct"/>
            <w:tcBorders>
              <w:top w:val="single" w:sz="4" w:space="0" w:color="000000" w:themeColor="text1"/>
              <w:left w:val="single" w:sz="4" w:space="0" w:color="000000" w:themeColor="text1"/>
              <w:bottom w:val="single" w:sz="4" w:space="0" w:color="000000"/>
              <w:right w:val="single" w:sz="4" w:space="0" w:color="000000" w:themeColor="text1"/>
            </w:tcBorders>
          </w:tcPr>
          <w:p w14:paraId="4EC52D53" w14:textId="77777777" w:rsidR="003E7651" w:rsidRPr="00092C1D" w:rsidRDefault="008579DF" w:rsidP="00CF47AE">
            <w:pPr>
              <w:rPr>
                <w:rFonts w:ascii="Times New Roman" w:hAnsi="Times New Roman" w:cs="Times New Roman"/>
                <w:color w:val="000000" w:themeColor="text1"/>
              </w:rPr>
            </w:pPr>
            <w:r w:rsidRPr="00092C1D">
              <w:rPr>
                <w:rFonts w:ascii="Times New Roman" w:hAnsi="Times New Roman" w:cs="Times New Roman"/>
                <w:b/>
                <w:color w:val="000000" w:themeColor="text1"/>
              </w:rPr>
              <w:t xml:space="preserve">Optional: </w:t>
            </w:r>
            <w:r w:rsidR="003E7651" w:rsidRPr="00092C1D">
              <w:rPr>
                <w:rFonts w:ascii="Times New Roman" w:hAnsi="Times New Roman" w:cs="Times New Roman"/>
                <w:b/>
                <w:color w:val="000000" w:themeColor="text1"/>
              </w:rPr>
              <w:t xml:space="preserve">Electric vs. Acoustic Guitars </w:t>
            </w:r>
          </w:p>
        </w:tc>
      </w:tr>
      <w:tr w:rsidR="003E7651" w:rsidRPr="00092C1D" w14:paraId="28376398" w14:textId="77777777" w:rsidTr="00CF47AE">
        <w:trPr>
          <w:trHeight w:val="368"/>
        </w:trPr>
        <w:tc>
          <w:tcPr>
            <w:tcW w:w="5000" w:type="pct"/>
            <w:tcBorders>
              <w:top w:val="single" w:sz="4" w:space="0" w:color="000000"/>
              <w:left w:val="nil"/>
              <w:bottom w:val="nil"/>
              <w:right w:val="nil"/>
            </w:tcBorders>
          </w:tcPr>
          <w:p w14:paraId="3501FC43" w14:textId="77777777" w:rsidR="008579DF" w:rsidRPr="00092C1D" w:rsidRDefault="008579DF" w:rsidP="008579DF">
            <w:pPr>
              <w:pStyle w:val="ListParagraph"/>
              <w:numPr>
                <w:ilvl w:val="0"/>
                <w:numId w:val="49"/>
              </w:numPr>
              <w:ind w:left="343"/>
              <w:rPr>
                <w:rFonts w:ascii="Times New Roman" w:hAnsi="Times New Roman" w:cs="Times New Roman"/>
                <w:color w:val="000000" w:themeColor="text1"/>
              </w:rPr>
            </w:pPr>
            <w:r w:rsidRPr="00092C1D">
              <w:rPr>
                <w:rFonts w:ascii="Times New Roman" w:hAnsi="Times New Roman" w:cs="Times New Roman"/>
                <w:color w:val="000000" w:themeColor="text1"/>
              </w:rPr>
              <w:t>One group at a time should go up to the guitars to compare them and answer the last 4 questions.</w:t>
            </w:r>
          </w:p>
        </w:tc>
      </w:tr>
    </w:tbl>
    <w:p w14:paraId="6FF47C1B" w14:textId="77777777" w:rsidR="003E7651" w:rsidRPr="00092C1D" w:rsidRDefault="003E7651" w:rsidP="00545544">
      <w:pPr>
        <w:pStyle w:val="NoSpacing"/>
        <w:rPr>
          <w:rFonts w:ascii="Times New Roman" w:hAnsi="Times New Roman" w:cs="Times New Roman"/>
        </w:rPr>
      </w:pPr>
    </w:p>
    <w:tbl>
      <w:tblPr>
        <w:tblStyle w:val="TableGrid"/>
        <w:tblW w:w="5005" w:type="pct"/>
        <w:tblInd w:w="-5" w:type="dxa"/>
        <w:tblLook w:val="04A0" w:firstRow="1" w:lastRow="0" w:firstColumn="1" w:lastColumn="0" w:noHBand="0" w:noVBand="1"/>
      </w:tblPr>
      <w:tblGrid>
        <w:gridCol w:w="9359"/>
      </w:tblGrid>
      <w:tr w:rsidR="00F14666" w:rsidRPr="00092C1D" w14:paraId="62BBBA82" w14:textId="77777777" w:rsidTr="008C1FA1">
        <w:trPr>
          <w:trHeight w:val="242"/>
        </w:trPr>
        <w:tc>
          <w:tcPr>
            <w:tcW w:w="5000" w:type="pct"/>
            <w:tcBorders>
              <w:bottom w:val="single" w:sz="4" w:space="0" w:color="000000"/>
            </w:tcBorders>
            <w:shd w:val="clear" w:color="auto" w:fill="auto"/>
          </w:tcPr>
          <w:p w14:paraId="114A195D" w14:textId="77777777" w:rsidR="00F14666" w:rsidRPr="00092C1D" w:rsidRDefault="00F14666" w:rsidP="0057326E">
            <w:pPr>
              <w:rPr>
                <w:rFonts w:ascii="Times New Roman" w:hAnsi="Times New Roman" w:cs="Times New Roman"/>
                <w:b/>
                <w:color w:val="000000" w:themeColor="text1"/>
              </w:rPr>
            </w:pPr>
            <w:r w:rsidRPr="00092C1D">
              <w:rPr>
                <w:rFonts w:ascii="Times New Roman" w:hAnsi="Times New Roman" w:cs="Times New Roman"/>
                <w:b/>
                <w:color w:val="000000" w:themeColor="text1"/>
              </w:rPr>
              <w:t>Explanation</w:t>
            </w:r>
          </w:p>
        </w:tc>
      </w:tr>
      <w:tr w:rsidR="00F14666" w:rsidRPr="00092C1D" w14:paraId="277F1933" w14:textId="77777777" w:rsidTr="008C1FA1">
        <w:trPr>
          <w:trHeight w:val="242"/>
        </w:trPr>
        <w:tc>
          <w:tcPr>
            <w:tcW w:w="5000" w:type="pct"/>
            <w:tcBorders>
              <w:top w:val="single" w:sz="4" w:space="0" w:color="000000"/>
              <w:left w:val="nil"/>
              <w:bottom w:val="nil"/>
              <w:right w:val="nil"/>
            </w:tcBorders>
          </w:tcPr>
          <w:p w14:paraId="56EEF021" w14:textId="77777777" w:rsidR="00470F41" w:rsidRPr="00092C1D" w:rsidRDefault="00D67AB7" w:rsidP="0057326E">
            <w:pPr>
              <w:rPr>
                <w:rFonts w:ascii="Times New Roman" w:hAnsi="Times New Roman" w:cs="Times New Roman"/>
                <w:color w:val="000000" w:themeColor="text1"/>
              </w:rPr>
            </w:pPr>
            <w:r w:rsidRPr="00092C1D">
              <w:rPr>
                <w:rFonts w:ascii="Times New Roman" w:hAnsi="Times New Roman" w:cs="Times New Roman"/>
                <w:color w:val="000000" w:themeColor="text1"/>
              </w:rPr>
              <w:t>In-depth background information for teachers and interested students.</w:t>
            </w:r>
          </w:p>
        </w:tc>
      </w:tr>
      <w:tr w:rsidR="00470F41" w:rsidRPr="00092C1D" w14:paraId="7B71EF77" w14:textId="77777777" w:rsidTr="008C1FA1">
        <w:trPr>
          <w:trHeight w:val="242"/>
        </w:trPr>
        <w:tc>
          <w:tcPr>
            <w:tcW w:w="5000" w:type="pct"/>
            <w:tcBorders>
              <w:top w:val="nil"/>
              <w:left w:val="nil"/>
              <w:bottom w:val="nil"/>
              <w:right w:val="nil"/>
            </w:tcBorders>
          </w:tcPr>
          <w:p w14:paraId="51F692FE" w14:textId="77777777" w:rsidR="00470F41" w:rsidRPr="00092C1D" w:rsidRDefault="00470F41" w:rsidP="0057326E">
            <w:pPr>
              <w:rPr>
                <w:rFonts w:ascii="Times New Roman" w:hAnsi="Times New Roman" w:cs="Times New Roman"/>
                <w:color w:val="000000" w:themeColor="text1"/>
              </w:rPr>
            </w:pPr>
          </w:p>
        </w:tc>
      </w:tr>
      <w:tr w:rsidR="008E24C4" w:rsidRPr="00092C1D" w14:paraId="611BFB6C" w14:textId="77777777" w:rsidTr="008C1FA1">
        <w:trPr>
          <w:trHeight w:val="242"/>
        </w:trPr>
        <w:tc>
          <w:tcPr>
            <w:tcW w:w="5000" w:type="pct"/>
            <w:tcBorders>
              <w:top w:val="nil"/>
              <w:left w:val="nil"/>
              <w:bottom w:val="nil"/>
              <w:right w:val="nil"/>
            </w:tcBorders>
          </w:tcPr>
          <w:p w14:paraId="5CFC9639" w14:textId="77777777" w:rsidR="008E24C4" w:rsidRPr="00092C1D" w:rsidRDefault="008E24C4" w:rsidP="005D1753">
            <w:pPr>
              <w:rPr>
                <w:rFonts w:ascii="Times New Roman" w:hAnsi="Times New Roman" w:cs="Times New Roman"/>
                <w:color w:val="000000" w:themeColor="text1"/>
                <w:u w:val="single"/>
              </w:rPr>
            </w:pPr>
            <w:r w:rsidRPr="00092C1D">
              <w:rPr>
                <w:rFonts w:ascii="Times New Roman" w:hAnsi="Times New Roman" w:cs="Times New Roman"/>
                <w:color w:val="000000" w:themeColor="text1"/>
                <w:u w:val="single"/>
              </w:rPr>
              <w:t>Key Lesson Terminology</w:t>
            </w:r>
          </w:p>
        </w:tc>
      </w:tr>
      <w:tr w:rsidR="008E24C4" w:rsidRPr="00092C1D" w14:paraId="336D3722" w14:textId="77777777" w:rsidTr="008C1FA1">
        <w:trPr>
          <w:trHeight w:val="242"/>
        </w:trPr>
        <w:tc>
          <w:tcPr>
            <w:tcW w:w="5000" w:type="pct"/>
            <w:tcBorders>
              <w:top w:val="nil"/>
              <w:left w:val="nil"/>
              <w:bottom w:val="nil"/>
              <w:right w:val="nil"/>
            </w:tcBorders>
          </w:tcPr>
          <w:p w14:paraId="09893B99" w14:textId="77777777" w:rsidR="00123980" w:rsidRPr="00092C1D" w:rsidRDefault="00123980" w:rsidP="00123980">
            <w:pPr>
              <w:pStyle w:val="ListParagraph"/>
              <w:numPr>
                <w:ilvl w:val="0"/>
                <w:numId w:val="4"/>
              </w:numPr>
              <w:rPr>
                <w:rFonts w:ascii="Times New Roman" w:hAnsi="Times New Roman" w:cs="Times New Roman"/>
                <w:color w:val="000000" w:themeColor="text1"/>
              </w:rPr>
            </w:pPr>
            <w:r w:rsidRPr="00092C1D">
              <w:rPr>
                <w:rFonts w:ascii="Times New Roman" w:hAnsi="Times New Roman" w:cs="Times New Roman"/>
                <w:color w:val="000000" w:themeColor="text1"/>
              </w:rPr>
              <w:t>Sound wave – vibrations of air molecules that travel through air carrying energy with them</w:t>
            </w:r>
          </w:p>
          <w:p w14:paraId="70C01C7E" w14:textId="77777777" w:rsidR="00123980" w:rsidRPr="00092C1D" w:rsidRDefault="00123980" w:rsidP="00123980">
            <w:pPr>
              <w:pStyle w:val="ListParagraph"/>
              <w:numPr>
                <w:ilvl w:val="0"/>
                <w:numId w:val="4"/>
              </w:numPr>
              <w:rPr>
                <w:rFonts w:ascii="Times New Roman" w:hAnsi="Times New Roman" w:cs="Times New Roman"/>
                <w:color w:val="000000" w:themeColor="text1"/>
              </w:rPr>
            </w:pPr>
            <w:r w:rsidRPr="00092C1D">
              <w:rPr>
                <w:rFonts w:ascii="Times New Roman" w:hAnsi="Times New Roman" w:cs="Times New Roman"/>
                <w:color w:val="000000" w:themeColor="text1"/>
              </w:rPr>
              <w:t>Vibrations – a shaking back and forth movement</w:t>
            </w:r>
          </w:p>
          <w:p w14:paraId="15120BA8" w14:textId="77777777" w:rsidR="00123980" w:rsidRPr="00092C1D" w:rsidRDefault="00123980" w:rsidP="00123980">
            <w:pPr>
              <w:pStyle w:val="ListParagraph"/>
              <w:numPr>
                <w:ilvl w:val="0"/>
                <w:numId w:val="4"/>
              </w:numPr>
              <w:rPr>
                <w:rFonts w:ascii="Times New Roman" w:hAnsi="Times New Roman" w:cs="Times New Roman"/>
                <w:color w:val="000000" w:themeColor="text1"/>
              </w:rPr>
            </w:pPr>
            <w:r w:rsidRPr="00092C1D">
              <w:rPr>
                <w:rFonts w:ascii="Times New Roman" w:hAnsi="Times New Roman" w:cs="Times New Roman"/>
                <w:color w:val="000000" w:themeColor="text1"/>
              </w:rPr>
              <w:t>Resonance – a natural frequency of vibration determined by the size and shape of an object</w:t>
            </w:r>
          </w:p>
          <w:p w14:paraId="7055E580" w14:textId="77777777" w:rsidR="00123980" w:rsidRPr="00092C1D" w:rsidRDefault="00123980" w:rsidP="00123980">
            <w:pPr>
              <w:pStyle w:val="ListParagraph"/>
              <w:numPr>
                <w:ilvl w:val="0"/>
                <w:numId w:val="4"/>
              </w:numPr>
              <w:rPr>
                <w:rFonts w:ascii="Times New Roman" w:hAnsi="Times New Roman" w:cs="Times New Roman"/>
                <w:color w:val="000000" w:themeColor="text1"/>
              </w:rPr>
            </w:pPr>
            <w:r w:rsidRPr="00092C1D">
              <w:rPr>
                <w:rFonts w:ascii="Times New Roman" w:hAnsi="Times New Roman" w:cs="Times New Roman"/>
                <w:color w:val="000000" w:themeColor="text1"/>
              </w:rPr>
              <w:t>Frequency (rate) – wiggles per second (moves back and forth)</w:t>
            </w:r>
          </w:p>
          <w:p w14:paraId="2A52458E" w14:textId="77777777" w:rsidR="00123980" w:rsidRPr="00092C1D" w:rsidRDefault="00123980" w:rsidP="00123980">
            <w:pPr>
              <w:pStyle w:val="ListParagraph"/>
              <w:numPr>
                <w:ilvl w:val="0"/>
                <w:numId w:val="4"/>
              </w:numPr>
              <w:rPr>
                <w:rFonts w:ascii="Times New Roman" w:hAnsi="Times New Roman" w:cs="Times New Roman"/>
                <w:color w:val="000000" w:themeColor="text1"/>
              </w:rPr>
            </w:pPr>
            <w:r w:rsidRPr="00092C1D">
              <w:rPr>
                <w:rFonts w:ascii="Times New Roman" w:hAnsi="Times New Roman" w:cs="Times New Roman"/>
                <w:color w:val="000000" w:themeColor="text1"/>
              </w:rPr>
              <w:t xml:space="preserve">Sympathetic vibration – when a </w:t>
            </w:r>
            <w:r w:rsidRPr="00092C1D">
              <w:rPr>
                <w:rFonts w:ascii="Times New Roman" w:hAnsi="Times New Roman" w:cs="Times New Roman"/>
                <w:color w:val="000000" w:themeColor="text1"/>
                <w:u w:val="single"/>
              </w:rPr>
              <w:t>vibrating</w:t>
            </w:r>
            <w:r w:rsidRPr="00092C1D">
              <w:rPr>
                <w:rFonts w:ascii="Times New Roman" w:hAnsi="Times New Roman" w:cs="Times New Roman"/>
                <w:color w:val="000000" w:themeColor="text1"/>
              </w:rPr>
              <w:t xml:space="preserve"> object causes another object to vibrate at the same </w:t>
            </w:r>
            <w:r w:rsidRPr="00092C1D">
              <w:rPr>
                <w:rFonts w:ascii="Times New Roman" w:hAnsi="Times New Roman" w:cs="Times New Roman"/>
                <w:color w:val="000000" w:themeColor="text1"/>
                <w:u w:val="single"/>
              </w:rPr>
              <w:t>frequency</w:t>
            </w:r>
            <w:r w:rsidRPr="00092C1D">
              <w:rPr>
                <w:rFonts w:ascii="Times New Roman" w:hAnsi="Times New Roman" w:cs="Times New Roman"/>
                <w:color w:val="000000" w:themeColor="text1"/>
              </w:rPr>
              <w:t xml:space="preserve">, which may or may not be a </w:t>
            </w:r>
            <w:r w:rsidRPr="00092C1D">
              <w:rPr>
                <w:rFonts w:ascii="Times New Roman" w:hAnsi="Times New Roman" w:cs="Times New Roman"/>
                <w:color w:val="000000" w:themeColor="text1"/>
                <w:u w:val="single"/>
              </w:rPr>
              <w:t>resonance</w:t>
            </w:r>
            <w:r w:rsidRPr="00092C1D">
              <w:rPr>
                <w:rFonts w:ascii="Times New Roman" w:hAnsi="Times New Roman" w:cs="Times New Roman"/>
                <w:color w:val="000000" w:themeColor="text1"/>
              </w:rPr>
              <w:t xml:space="preserve"> frequency. For example, if you place the handle of a vibrating tuning fork onto a table it becomes a </w:t>
            </w:r>
            <w:r w:rsidRPr="00092C1D">
              <w:rPr>
                <w:rFonts w:ascii="Times New Roman" w:hAnsi="Times New Roman" w:cs="Times New Roman"/>
                <w:color w:val="000000" w:themeColor="text1"/>
                <w:u w:val="single"/>
              </w:rPr>
              <w:t>soundboard</w:t>
            </w:r>
            <w:r w:rsidRPr="00092C1D">
              <w:rPr>
                <w:rFonts w:ascii="Times New Roman" w:hAnsi="Times New Roman" w:cs="Times New Roman"/>
                <w:color w:val="000000" w:themeColor="text1"/>
              </w:rPr>
              <w:t xml:space="preserve"> and will vibrate at the same frequency. The table top moves more air than the tuning fork so the sound is louder. A piano string causes the soundboard of a piano to vibrate at the same frequency as the string.</w:t>
            </w:r>
          </w:p>
          <w:p w14:paraId="31431B59" w14:textId="77777777" w:rsidR="00123980" w:rsidRPr="00092C1D" w:rsidRDefault="00123980" w:rsidP="00123980">
            <w:pPr>
              <w:pStyle w:val="ListParagraph"/>
              <w:numPr>
                <w:ilvl w:val="0"/>
                <w:numId w:val="4"/>
              </w:numPr>
              <w:rPr>
                <w:rFonts w:ascii="Times New Roman" w:hAnsi="Times New Roman" w:cs="Times New Roman"/>
                <w:color w:val="000000" w:themeColor="text1"/>
              </w:rPr>
            </w:pPr>
            <w:r w:rsidRPr="00092C1D">
              <w:rPr>
                <w:rFonts w:ascii="Times New Roman" w:hAnsi="Times New Roman" w:cs="Times New Roman"/>
                <w:color w:val="000000" w:themeColor="text1"/>
              </w:rPr>
              <w:t>Resonance Chamber – uses resonance to amplify sound</w:t>
            </w:r>
          </w:p>
          <w:p w14:paraId="767CF919" w14:textId="77777777" w:rsidR="008C1FA1" w:rsidRPr="00092C1D" w:rsidRDefault="00123980" w:rsidP="00123980">
            <w:pPr>
              <w:pStyle w:val="ListParagraph"/>
              <w:numPr>
                <w:ilvl w:val="0"/>
                <w:numId w:val="4"/>
              </w:numPr>
              <w:rPr>
                <w:rFonts w:ascii="Times New Roman" w:hAnsi="Times New Roman" w:cs="Times New Roman"/>
                <w:color w:val="000000" w:themeColor="text1"/>
                <w:u w:val="single"/>
              </w:rPr>
            </w:pPr>
            <w:r w:rsidRPr="00092C1D">
              <w:rPr>
                <w:rFonts w:ascii="Times New Roman" w:hAnsi="Times New Roman" w:cs="Times New Roman"/>
                <w:color w:val="000000" w:themeColor="text1"/>
              </w:rPr>
              <w:t>Pitch – how high or low a tone sounds to a person. High frequency sound has a high pitch or tone (treble notes), but low frequency sound has a low/deep pitch or tone (base notes). High sounds are usually above 2000 Hz and low sounds are below 200 Hz.</w:t>
            </w:r>
          </w:p>
        </w:tc>
      </w:tr>
    </w:tbl>
    <w:p w14:paraId="7FE8E159" w14:textId="77777777" w:rsidR="00123980" w:rsidRDefault="00123980">
      <w:pPr>
        <w:rPr>
          <w:rFonts w:ascii="Times New Roman" w:hAnsi="Times New Roman" w:cs="Times New Roman"/>
        </w:rPr>
      </w:pPr>
    </w:p>
    <w:p w14:paraId="241A16E8" w14:textId="77777777" w:rsidR="00092C1D" w:rsidRPr="00092C1D" w:rsidRDefault="00092C1D">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092C1D" w14:paraId="1151A586" w14:textId="77777777" w:rsidTr="003B621F">
        <w:trPr>
          <w:trHeight w:val="242"/>
        </w:trPr>
        <w:tc>
          <w:tcPr>
            <w:tcW w:w="5000" w:type="pct"/>
            <w:tcBorders>
              <w:top w:val="nil"/>
              <w:left w:val="nil"/>
              <w:bottom w:val="nil"/>
              <w:right w:val="nil"/>
            </w:tcBorders>
            <w:shd w:val="clear" w:color="auto" w:fill="000000" w:themeFill="text1"/>
          </w:tcPr>
          <w:p w14:paraId="17ED9AA0" w14:textId="77777777" w:rsidR="00D67AB7" w:rsidRPr="00092C1D" w:rsidRDefault="00D67AB7" w:rsidP="00D67AB7">
            <w:pPr>
              <w:rPr>
                <w:rFonts w:ascii="Times New Roman" w:hAnsi="Times New Roman" w:cs="Times New Roman"/>
                <w:b/>
                <w:color w:val="FFFFFF" w:themeColor="background1"/>
              </w:rPr>
            </w:pPr>
            <w:r w:rsidRPr="00092C1D">
              <w:rPr>
                <w:rFonts w:ascii="Times New Roman" w:hAnsi="Times New Roman" w:cs="Times New Roman"/>
                <w:b/>
                <w:color w:val="FFFFFF" w:themeColor="background1"/>
              </w:rPr>
              <w:lastRenderedPageBreak/>
              <w:t>Optional Extensions</w:t>
            </w:r>
          </w:p>
        </w:tc>
      </w:tr>
      <w:tr w:rsidR="00747045" w:rsidRPr="00092C1D" w14:paraId="57110793" w14:textId="77777777" w:rsidTr="00A2121A">
        <w:trPr>
          <w:trHeight w:val="593"/>
        </w:trPr>
        <w:tc>
          <w:tcPr>
            <w:tcW w:w="5000" w:type="pct"/>
            <w:tcBorders>
              <w:top w:val="nil"/>
              <w:left w:val="nil"/>
              <w:bottom w:val="nil"/>
              <w:right w:val="nil"/>
            </w:tcBorders>
          </w:tcPr>
          <w:p w14:paraId="0447BE68" w14:textId="77777777" w:rsidR="00123980" w:rsidRPr="00092C1D" w:rsidRDefault="00123980" w:rsidP="003A4CE0">
            <w:pPr>
              <w:pStyle w:val="ListParagraph"/>
              <w:numPr>
                <w:ilvl w:val="0"/>
                <w:numId w:val="36"/>
              </w:numPr>
              <w:rPr>
                <w:rFonts w:ascii="Times New Roman" w:hAnsi="Times New Roman" w:cs="Times New Roman"/>
                <w:color w:val="000000" w:themeColor="text1"/>
              </w:rPr>
            </w:pPr>
            <w:r w:rsidRPr="00092C1D">
              <w:rPr>
                <w:rFonts w:ascii="Times New Roman" w:hAnsi="Times New Roman" w:cs="Times New Roman"/>
                <w:color w:val="000000" w:themeColor="text1"/>
              </w:rPr>
              <w:t>Students can keep track of terminology with a vocabulary sheet</w:t>
            </w:r>
          </w:p>
          <w:p w14:paraId="4F603C26" w14:textId="77777777" w:rsidR="00123980" w:rsidRPr="00092C1D" w:rsidRDefault="00123980" w:rsidP="003A4CE0">
            <w:pPr>
              <w:pStyle w:val="ListParagraph"/>
              <w:numPr>
                <w:ilvl w:val="0"/>
                <w:numId w:val="36"/>
              </w:numPr>
              <w:rPr>
                <w:rFonts w:ascii="Times New Roman" w:hAnsi="Times New Roman" w:cs="Times New Roman"/>
                <w:color w:val="000000" w:themeColor="text1"/>
              </w:rPr>
            </w:pPr>
            <w:r w:rsidRPr="00092C1D">
              <w:rPr>
                <w:rFonts w:ascii="Times New Roman" w:hAnsi="Times New Roman" w:cs="Times New Roman"/>
                <w:color w:val="000000" w:themeColor="text1"/>
              </w:rPr>
              <w:t xml:space="preserve">Students can complete the Generalizing </w:t>
            </w:r>
            <w:r w:rsidR="00292ABD" w:rsidRPr="00092C1D">
              <w:rPr>
                <w:rFonts w:ascii="Times New Roman" w:hAnsi="Times New Roman" w:cs="Times New Roman"/>
                <w:color w:val="000000" w:themeColor="text1"/>
              </w:rPr>
              <w:t>How</w:t>
            </w:r>
            <w:r w:rsidRPr="00092C1D">
              <w:rPr>
                <w:rFonts w:ascii="Times New Roman" w:hAnsi="Times New Roman" w:cs="Times New Roman"/>
                <w:color w:val="000000" w:themeColor="text1"/>
              </w:rPr>
              <w:t xml:space="preserve"> Instruments Work activity</w:t>
            </w:r>
          </w:p>
          <w:p w14:paraId="39F069A1" w14:textId="77777777" w:rsidR="00292ABD" w:rsidRPr="00092C1D" w:rsidRDefault="00292ABD" w:rsidP="003A4CE0">
            <w:pPr>
              <w:pStyle w:val="ListParagraph"/>
              <w:numPr>
                <w:ilvl w:val="0"/>
                <w:numId w:val="36"/>
              </w:numPr>
              <w:rPr>
                <w:rFonts w:ascii="Times New Roman" w:hAnsi="Times New Roman" w:cs="Times New Roman"/>
                <w:color w:val="000000" w:themeColor="text1"/>
              </w:rPr>
            </w:pPr>
            <w:r w:rsidRPr="00092C1D">
              <w:rPr>
                <w:rFonts w:ascii="Times New Roman" w:hAnsi="Times New Roman" w:cs="Times New Roman"/>
                <w:color w:val="000000" w:themeColor="text1"/>
              </w:rPr>
              <w:t>Students who play a stringed instrument can bring their instrument to class to show how the homemade instruments compare</w:t>
            </w:r>
          </w:p>
        </w:tc>
      </w:tr>
    </w:tbl>
    <w:p w14:paraId="435C742F" w14:textId="77777777" w:rsidR="00D67AB7" w:rsidRPr="00092C1D"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092C1D" w14:paraId="16B927F7" w14:textId="77777777" w:rsidTr="003B621F">
        <w:trPr>
          <w:trHeight w:val="242"/>
        </w:trPr>
        <w:tc>
          <w:tcPr>
            <w:tcW w:w="5000" w:type="pct"/>
            <w:tcBorders>
              <w:top w:val="nil"/>
              <w:left w:val="nil"/>
              <w:bottom w:val="nil"/>
              <w:right w:val="nil"/>
            </w:tcBorders>
            <w:shd w:val="clear" w:color="auto" w:fill="000000" w:themeFill="text1"/>
          </w:tcPr>
          <w:p w14:paraId="4CE20A7C" w14:textId="77777777" w:rsidR="00D67AB7" w:rsidRPr="00092C1D" w:rsidRDefault="00B97742" w:rsidP="0057326E">
            <w:pPr>
              <w:rPr>
                <w:rFonts w:ascii="Times New Roman" w:hAnsi="Times New Roman" w:cs="Times New Roman"/>
                <w:b/>
                <w:color w:val="FFFFFF" w:themeColor="background1"/>
              </w:rPr>
            </w:pPr>
            <w:r w:rsidRPr="00092C1D">
              <w:rPr>
                <w:rFonts w:ascii="Times New Roman" w:hAnsi="Times New Roman" w:cs="Times New Roman"/>
                <w:b/>
                <w:color w:val="FFFFFF" w:themeColor="background1"/>
              </w:rPr>
              <w:t>Modifica</w:t>
            </w:r>
            <w:r w:rsidR="00D67AB7" w:rsidRPr="00092C1D">
              <w:rPr>
                <w:rFonts w:ascii="Times New Roman" w:hAnsi="Times New Roman" w:cs="Times New Roman"/>
                <w:b/>
                <w:color w:val="FFFFFF" w:themeColor="background1"/>
              </w:rPr>
              <w:t>t</w:t>
            </w:r>
            <w:r w:rsidRPr="00092C1D">
              <w:rPr>
                <w:rFonts w:ascii="Times New Roman" w:hAnsi="Times New Roman" w:cs="Times New Roman"/>
                <w:b/>
                <w:color w:val="FFFFFF" w:themeColor="background1"/>
              </w:rPr>
              <w:t>i</w:t>
            </w:r>
            <w:r w:rsidR="00D67AB7" w:rsidRPr="00092C1D">
              <w:rPr>
                <w:rFonts w:ascii="Times New Roman" w:hAnsi="Times New Roman" w:cs="Times New Roman"/>
                <w:b/>
                <w:color w:val="FFFFFF" w:themeColor="background1"/>
              </w:rPr>
              <w:t>ons</w:t>
            </w:r>
          </w:p>
        </w:tc>
      </w:tr>
      <w:tr w:rsidR="00D67AB7" w:rsidRPr="00092C1D" w14:paraId="03AECC6F" w14:textId="77777777" w:rsidTr="00747045">
        <w:trPr>
          <w:trHeight w:val="242"/>
        </w:trPr>
        <w:tc>
          <w:tcPr>
            <w:tcW w:w="5000" w:type="pct"/>
            <w:tcBorders>
              <w:top w:val="nil"/>
              <w:left w:val="nil"/>
              <w:bottom w:val="nil"/>
              <w:right w:val="nil"/>
            </w:tcBorders>
          </w:tcPr>
          <w:p w14:paraId="583EFE4E" w14:textId="77777777" w:rsidR="003A4CE0" w:rsidRPr="00092C1D" w:rsidRDefault="003A4CE0" w:rsidP="00292ABD">
            <w:pPr>
              <w:pStyle w:val="Default"/>
              <w:numPr>
                <w:ilvl w:val="0"/>
                <w:numId w:val="32"/>
              </w:numPr>
              <w:spacing w:after="44"/>
            </w:pPr>
            <w:r w:rsidRPr="00092C1D">
              <w:t xml:space="preserve">Hard of hearing students can feel vibrations </w:t>
            </w:r>
            <w:r w:rsidR="00292ABD" w:rsidRPr="00092C1D">
              <w:t>by touching the instruments</w:t>
            </w:r>
            <w:r w:rsidR="00747045" w:rsidRPr="00092C1D">
              <w:t xml:space="preserve"> </w:t>
            </w:r>
          </w:p>
        </w:tc>
      </w:tr>
    </w:tbl>
    <w:p w14:paraId="63E5667C" w14:textId="77777777" w:rsidR="00D67AB7" w:rsidRPr="00092C1D"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B97742" w:rsidRPr="00092C1D" w14:paraId="0769CA58" w14:textId="77777777" w:rsidTr="003B621F">
        <w:trPr>
          <w:trHeight w:val="242"/>
        </w:trPr>
        <w:tc>
          <w:tcPr>
            <w:tcW w:w="5000" w:type="pct"/>
            <w:tcBorders>
              <w:top w:val="nil"/>
              <w:left w:val="nil"/>
              <w:bottom w:val="nil"/>
              <w:right w:val="nil"/>
            </w:tcBorders>
            <w:shd w:val="clear" w:color="auto" w:fill="000000" w:themeFill="text1"/>
          </w:tcPr>
          <w:p w14:paraId="72998AAC" w14:textId="77777777" w:rsidR="00B97742" w:rsidRPr="00092C1D" w:rsidRDefault="00B97742" w:rsidP="0057326E">
            <w:pPr>
              <w:rPr>
                <w:rFonts w:ascii="Times New Roman" w:hAnsi="Times New Roman" w:cs="Times New Roman"/>
                <w:b/>
                <w:color w:val="FFFFFF" w:themeColor="background1"/>
              </w:rPr>
            </w:pPr>
            <w:r w:rsidRPr="00092C1D">
              <w:rPr>
                <w:rFonts w:ascii="Times New Roman" w:hAnsi="Times New Roman" w:cs="Times New Roman"/>
                <w:b/>
                <w:color w:val="FFFFFF" w:themeColor="background1"/>
              </w:rPr>
              <w:t>Supplemental Materials</w:t>
            </w:r>
            <w:bookmarkStart w:id="0" w:name="_GoBack"/>
            <w:bookmarkEnd w:id="0"/>
          </w:p>
        </w:tc>
      </w:tr>
      <w:tr w:rsidR="00571358" w:rsidRPr="00092C1D" w14:paraId="6EB66915" w14:textId="77777777" w:rsidTr="003A62E0">
        <w:trPr>
          <w:trHeight w:val="251"/>
        </w:trPr>
        <w:tc>
          <w:tcPr>
            <w:tcW w:w="5000" w:type="pct"/>
            <w:tcBorders>
              <w:top w:val="nil"/>
              <w:left w:val="nil"/>
              <w:bottom w:val="nil"/>
              <w:right w:val="nil"/>
            </w:tcBorders>
            <w:shd w:val="clear" w:color="auto" w:fill="auto"/>
          </w:tcPr>
          <w:p w14:paraId="00844E24" w14:textId="77777777" w:rsidR="00571358" w:rsidRPr="00092C1D" w:rsidRDefault="00185642" w:rsidP="0057326E">
            <w:pPr>
              <w:rPr>
                <w:rFonts w:ascii="Times New Roman" w:hAnsi="Times New Roman" w:cs="Times New Roman"/>
                <w:color w:val="000000" w:themeColor="text1"/>
              </w:rPr>
            </w:pPr>
            <w:r w:rsidRPr="00092C1D">
              <w:rPr>
                <w:rFonts w:ascii="Times New Roman" w:hAnsi="Times New Roman" w:cs="Times New Roman"/>
                <w:color w:val="000000" w:themeColor="text1"/>
              </w:rPr>
              <w:t>Worksheet log below, pages 5-8</w:t>
            </w:r>
            <w:r w:rsidR="00571358" w:rsidRPr="00092C1D">
              <w:rPr>
                <w:rFonts w:ascii="Times New Roman" w:hAnsi="Times New Roman" w:cs="Times New Roman"/>
                <w:color w:val="000000" w:themeColor="text1"/>
              </w:rPr>
              <w:t>.</w:t>
            </w:r>
          </w:p>
        </w:tc>
      </w:tr>
    </w:tbl>
    <w:p w14:paraId="66EA38B3" w14:textId="77777777" w:rsidR="00A2121A" w:rsidRPr="00092C1D" w:rsidRDefault="00A2121A">
      <w:pPr>
        <w:rPr>
          <w:rFonts w:ascii="Times New Roman" w:hAnsi="Times New Roman" w:cs="Times New Roman"/>
          <w:sz w:val="20"/>
          <w:szCs w:val="20"/>
        </w:rPr>
      </w:pPr>
    </w:p>
    <w:p w14:paraId="428E09F6" w14:textId="77777777" w:rsidR="00A2121A" w:rsidRPr="00092C1D" w:rsidRDefault="00A2121A">
      <w:pPr>
        <w:rPr>
          <w:rFonts w:ascii="Times New Roman" w:hAnsi="Times New Roman" w:cs="Times New Roman"/>
          <w:sz w:val="20"/>
          <w:szCs w:val="20"/>
        </w:rPr>
      </w:pPr>
      <w:r w:rsidRPr="00092C1D">
        <w:rPr>
          <w:rFonts w:ascii="Times New Roman" w:hAnsi="Times New Roman" w:cs="Times New Roman"/>
          <w:sz w:val="20"/>
          <w:szCs w:val="20"/>
        </w:rPr>
        <w:br w:type="page"/>
      </w:r>
    </w:p>
    <w:p w14:paraId="5E210186" w14:textId="77777777" w:rsidR="00571358" w:rsidRPr="00092C1D" w:rsidRDefault="00292ABD" w:rsidP="00A2121A">
      <w:pPr>
        <w:jc w:val="center"/>
        <w:rPr>
          <w:rFonts w:ascii="Times New Roman" w:hAnsi="Times New Roman" w:cs="Times New Roman"/>
          <w:b/>
        </w:rPr>
      </w:pPr>
      <w:r w:rsidRPr="00092C1D">
        <w:rPr>
          <w:rFonts w:ascii="Times New Roman" w:hAnsi="Times New Roman" w:cs="Times New Roman"/>
          <w:b/>
        </w:rPr>
        <w:lastRenderedPageBreak/>
        <w:t>Musical Instruments: Part 2</w:t>
      </w:r>
    </w:p>
    <w:p w14:paraId="334465BF" w14:textId="77777777" w:rsidR="00A2121A" w:rsidRPr="00092C1D" w:rsidRDefault="00A2121A" w:rsidP="00A2121A">
      <w:pPr>
        <w:jc w:val="center"/>
        <w:rPr>
          <w:rFonts w:ascii="Times New Roman" w:hAnsi="Times New Roman" w:cs="Times New Roman"/>
          <w:b/>
        </w:rPr>
      </w:pPr>
    </w:p>
    <w:p w14:paraId="620011B9" w14:textId="77777777" w:rsidR="00A2121A" w:rsidRPr="00092C1D" w:rsidRDefault="00A2121A" w:rsidP="00A2121A">
      <w:pPr>
        <w:jc w:val="right"/>
        <w:rPr>
          <w:rFonts w:ascii="Times New Roman" w:hAnsi="Times New Roman" w:cs="Times New Roman"/>
        </w:rPr>
      </w:pPr>
      <w:r w:rsidRPr="00092C1D">
        <w:rPr>
          <w:rFonts w:ascii="Times New Roman" w:hAnsi="Times New Roman" w:cs="Times New Roman"/>
        </w:rPr>
        <w:t>Name _______________________________</w:t>
      </w:r>
    </w:p>
    <w:p w14:paraId="37B4CF08" w14:textId="77777777" w:rsidR="00A2121A" w:rsidRPr="00092C1D" w:rsidRDefault="00A2121A" w:rsidP="00A2121A">
      <w:pPr>
        <w:jc w:val="right"/>
        <w:rPr>
          <w:rFonts w:ascii="Times New Roman" w:hAnsi="Times New Roman" w:cs="Times New Roman"/>
        </w:rPr>
      </w:pPr>
    </w:p>
    <w:p w14:paraId="2E77442B" w14:textId="77777777" w:rsidR="003A4CE0" w:rsidRPr="00092C1D" w:rsidRDefault="003A4CE0" w:rsidP="003A4CE0">
      <w:pPr>
        <w:rPr>
          <w:rFonts w:ascii="Times New Roman" w:hAnsi="Times New Roman" w:cs="Times New Roman"/>
        </w:rPr>
      </w:pPr>
      <w:r w:rsidRPr="00092C1D">
        <w:rPr>
          <w:rFonts w:ascii="Times New Roman" w:hAnsi="Times New Roman" w:cs="Times New Roman"/>
        </w:rPr>
        <w:t>Learning Goals:</w:t>
      </w:r>
    </w:p>
    <w:p w14:paraId="307EEC6E" w14:textId="77777777" w:rsidR="003A4CE0" w:rsidRPr="00092C1D" w:rsidRDefault="003A4CE0" w:rsidP="003A4CE0">
      <w:pPr>
        <w:pStyle w:val="ListParagraph"/>
        <w:numPr>
          <w:ilvl w:val="0"/>
          <w:numId w:val="38"/>
        </w:numPr>
        <w:rPr>
          <w:rFonts w:ascii="Times New Roman" w:hAnsi="Times New Roman" w:cs="Times New Roman"/>
        </w:rPr>
      </w:pPr>
      <w:r w:rsidRPr="00092C1D">
        <w:rPr>
          <w:rFonts w:ascii="Times New Roman" w:hAnsi="Times New Roman" w:cs="Times New Roman"/>
        </w:rPr>
        <w:t xml:space="preserve">Students will be able to describe how </w:t>
      </w:r>
      <w:r w:rsidR="00292ABD" w:rsidRPr="00092C1D">
        <w:rPr>
          <w:rFonts w:ascii="Times New Roman" w:hAnsi="Times New Roman" w:cs="Times New Roman"/>
        </w:rPr>
        <w:t>string instruments require a source of vibration and a resonance chamber (or sympathetic vibration).</w:t>
      </w:r>
    </w:p>
    <w:p w14:paraId="10410464" w14:textId="77777777" w:rsidR="003A4CE0" w:rsidRPr="00092C1D" w:rsidRDefault="003A4CE0" w:rsidP="003A4CE0">
      <w:pPr>
        <w:pStyle w:val="ListParagraph"/>
        <w:numPr>
          <w:ilvl w:val="0"/>
          <w:numId w:val="38"/>
        </w:numPr>
        <w:rPr>
          <w:rFonts w:ascii="Times New Roman" w:hAnsi="Times New Roman" w:cs="Times New Roman"/>
        </w:rPr>
      </w:pPr>
      <w:r w:rsidRPr="00092C1D">
        <w:rPr>
          <w:rFonts w:ascii="Times New Roman" w:hAnsi="Times New Roman" w:cs="Times New Roman"/>
        </w:rPr>
        <w:t xml:space="preserve">Students will be able to </w:t>
      </w:r>
      <w:r w:rsidR="00292ABD" w:rsidRPr="00092C1D">
        <w:rPr>
          <w:rFonts w:ascii="Times New Roman" w:hAnsi="Times New Roman" w:cs="Times New Roman"/>
        </w:rPr>
        <w:t>define frequency and vibration in terms of a sound wave and what we hear.</w:t>
      </w:r>
    </w:p>
    <w:p w14:paraId="29522E4C" w14:textId="77777777" w:rsidR="0036646E" w:rsidRPr="00092C1D" w:rsidRDefault="00292ABD" w:rsidP="003A4CE0">
      <w:pPr>
        <w:pStyle w:val="ListParagraph"/>
        <w:numPr>
          <w:ilvl w:val="0"/>
          <w:numId w:val="38"/>
        </w:numPr>
        <w:rPr>
          <w:rFonts w:ascii="Times New Roman" w:hAnsi="Times New Roman" w:cs="Times New Roman"/>
        </w:rPr>
      </w:pPr>
      <w:r w:rsidRPr="00092C1D">
        <w:rPr>
          <w:rFonts w:ascii="Times New Roman" w:hAnsi="Times New Roman" w:cs="Times New Roman"/>
        </w:rPr>
        <w:t>Vocalizing and music both take vibration and a resonance chamber.</w:t>
      </w:r>
    </w:p>
    <w:p w14:paraId="50C6D567" w14:textId="77777777" w:rsidR="003A4CE0" w:rsidRPr="00092C1D" w:rsidRDefault="003A4CE0" w:rsidP="003A4CE0">
      <w:pPr>
        <w:rPr>
          <w:rFonts w:ascii="Times New Roman" w:hAnsi="Times New Roman" w:cs="Times New Roman"/>
        </w:rPr>
      </w:pPr>
    </w:p>
    <w:p w14:paraId="76F5A84E" w14:textId="77777777" w:rsidR="003A4CE0" w:rsidRPr="00092C1D" w:rsidRDefault="00292ABD" w:rsidP="003A4CE0">
      <w:pPr>
        <w:rPr>
          <w:rFonts w:ascii="Times New Roman" w:hAnsi="Times New Roman" w:cs="Times New Roman"/>
          <w:i/>
        </w:rPr>
      </w:pPr>
      <w:r w:rsidRPr="00092C1D">
        <w:rPr>
          <w:rFonts w:ascii="Times New Roman" w:hAnsi="Times New Roman" w:cs="Times New Roman"/>
          <w:u w:val="single"/>
        </w:rPr>
        <w:t>Your Voice</w:t>
      </w:r>
    </w:p>
    <w:p w14:paraId="4946BB03" w14:textId="77777777" w:rsidR="00CA7C8D" w:rsidRPr="00092C1D" w:rsidRDefault="00292ABD" w:rsidP="003A4CE0">
      <w:pPr>
        <w:rPr>
          <w:rFonts w:ascii="Times New Roman" w:hAnsi="Times New Roman" w:cs="Times New Roman"/>
        </w:rPr>
      </w:pPr>
      <w:r w:rsidRPr="00092C1D">
        <w:rPr>
          <w:rFonts w:ascii="Times New Roman" w:hAnsi="Times New Roman" w:cs="Times New Roman"/>
        </w:rPr>
        <w:t>Hold your fingers against the front of your throat and say “</w:t>
      </w:r>
      <w:proofErr w:type="spellStart"/>
      <w:r w:rsidRPr="00092C1D">
        <w:rPr>
          <w:rFonts w:ascii="Times New Roman" w:hAnsi="Times New Roman" w:cs="Times New Roman"/>
        </w:rPr>
        <w:t>aaaaah</w:t>
      </w:r>
      <w:proofErr w:type="spellEnd"/>
      <w:r w:rsidRPr="00092C1D">
        <w:rPr>
          <w:rFonts w:ascii="Times New Roman" w:hAnsi="Times New Roman" w:cs="Times New Roman"/>
        </w:rPr>
        <w:t>.” Notice the vibration against your fingers.</w:t>
      </w:r>
    </w:p>
    <w:p w14:paraId="3981338A" w14:textId="77777777" w:rsidR="00292ABD" w:rsidRPr="00092C1D" w:rsidRDefault="00292ABD" w:rsidP="003A4CE0">
      <w:pPr>
        <w:rPr>
          <w:rFonts w:ascii="Times New Roman" w:hAnsi="Times New Roman" w:cs="Times New Roman"/>
        </w:rPr>
      </w:pPr>
    </w:p>
    <w:p w14:paraId="2CA2F99E" w14:textId="77777777" w:rsidR="003A4CE0" w:rsidRPr="00092C1D" w:rsidRDefault="00292ABD"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Change the sound to “</w:t>
      </w:r>
      <w:proofErr w:type="spellStart"/>
      <w:r w:rsidRPr="00092C1D">
        <w:rPr>
          <w:rFonts w:ascii="Times New Roman" w:hAnsi="Times New Roman" w:cs="Times New Roman"/>
        </w:rPr>
        <w:t>oooooh</w:t>
      </w:r>
      <w:proofErr w:type="spellEnd"/>
      <w:r w:rsidRPr="00092C1D">
        <w:rPr>
          <w:rFonts w:ascii="Times New Roman" w:hAnsi="Times New Roman" w:cs="Times New Roman"/>
        </w:rPr>
        <w:t>.” What do you notice with your fingers as you listen? What about your mouth?</w:t>
      </w:r>
    </w:p>
    <w:p w14:paraId="034EFCFE" w14:textId="77777777" w:rsidR="003A4CE0" w:rsidRPr="00092C1D" w:rsidRDefault="003A4CE0" w:rsidP="003A4CE0">
      <w:pPr>
        <w:rPr>
          <w:rFonts w:ascii="Times New Roman" w:hAnsi="Times New Roman" w:cs="Times New Roman"/>
        </w:rPr>
      </w:pPr>
    </w:p>
    <w:p w14:paraId="084C408B" w14:textId="77777777" w:rsidR="003A4CE0" w:rsidRPr="00092C1D" w:rsidRDefault="003A4CE0" w:rsidP="003A4CE0">
      <w:pPr>
        <w:rPr>
          <w:rFonts w:ascii="Times New Roman" w:hAnsi="Times New Roman" w:cs="Times New Roman"/>
        </w:rPr>
      </w:pPr>
    </w:p>
    <w:p w14:paraId="7054C4AD" w14:textId="77777777" w:rsidR="003A4CE0" w:rsidRPr="00092C1D" w:rsidRDefault="003A4CE0" w:rsidP="003A4CE0">
      <w:pPr>
        <w:rPr>
          <w:rFonts w:ascii="Times New Roman" w:hAnsi="Times New Roman" w:cs="Times New Roman"/>
        </w:rPr>
      </w:pPr>
    </w:p>
    <w:p w14:paraId="7F0A09CF" w14:textId="77777777" w:rsidR="003A4CE0" w:rsidRPr="00092C1D" w:rsidRDefault="003A4CE0" w:rsidP="003A4CE0">
      <w:pPr>
        <w:rPr>
          <w:rFonts w:ascii="Times New Roman" w:hAnsi="Times New Roman" w:cs="Times New Roman"/>
        </w:rPr>
      </w:pPr>
    </w:p>
    <w:p w14:paraId="3F274D8D" w14:textId="77777777" w:rsidR="003A4CE0" w:rsidRPr="00092C1D" w:rsidRDefault="003A4CE0" w:rsidP="003A4CE0">
      <w:pPr>
        <w:rPr>
          <w:rFonts w:ascii="Times New Roman" w:hAnsi="Times New Roman" w:cs="Times New Roman"/>
        </w:rPr>
      </w:pPr>
    </w:p>
    <w:p w14:paraId="61D6DDBB" w14:textId="77777777" w:rsidR="003A4CE0" w:rsidRPr="00092C1D" w:rsidRDefault="00292ABD"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Change the sound to “</w:t>
      </w:r>
      <w:proofErr w:type="spellStart"/>
      <w:r w:rsidRPr="00092C1D">
        <w:rPr>
          <w:rFonts w:ascii="Times New Roman" w:hAnsi="Times New Roman" w:cs="Times New Roman"/>
        </w:rPr>
        <w:t>eeeeee</w:t>
      </w:r>
      <w:proofErr w:type="spellEnd"/>
      <w:r w:rsidRPr="00092C1D">
        <w:rPr>
          <w:rFonts w:ascii="Times New Roman" w:hAnsi="Times New Roman" w:cs="Times New Roman"/>
        </w:rPr>
        <w:t>.” What do you notice with your fingers as you listen? What about your mouth?</w:t>
      </w:r>
    </w:p>
    <w:p w14:paraId="0B054207" w14:textId="77777777" w:rsidR="003A4CE0" w:rsidRPr="00092C1D" w:rsidRDefault="003A4CE0" w:rsidP="003A4CE0">
      <w:pPr>
        <w:rPr>
          <w:rFonts w:ascii="Times New Roman" w:hAnsi="Times New Roman" w:cs="Times New Roman"/>
        </w:rPr>
      </w:pPr>
    </w:p>
    <w:p w14:paraId="63C2BA04" w14:textId="77777777" w:rsidR="003A4CE0" w:rsidRPr="00092C1D" w:rsidRDefault="003A4CE0" w:rsidP="003A4CE0">
      <w:pPr>
        <w:rPr>
          <w:rFonts w:ascii="Times New Roman" w:hAnsi="Times New Roman" w:cs="Times New Roman"/>
        </w:rPr>
      </w:pPr>
    </w:p>
    <w:p w14:paraId="4067237D" w14:textId="77777777" w:rsidR="003A4CE0" w:rsidRPr="00092C1D" w:rsidRDefault="003A4CE0" w:rsidP="003A4CE0">
      <w:pPr>
        <w:rPr>
          <w:rFonts w:ascii="Times New Roman" w:hAnsi="Times New Roman" w:cs="Times New Roman"/>
        </w:rPr>
      </w:pPr>
    </w:p>
    <w:p w14:paraId="4FC94BCD" w14:textId="77777777" w:rsidR="003A4CE0" w:rsidRPr="00092C1D" w:rsidRDefault="003A4CE0" w:rsidP="003A4CE0">
      <w:pPr>
        <w:rPr>
          <w:rFonts w:ascii="Times New Roman" w:hAnsi="Times New Roman" w:cs="Times New Roman"/>
        </w:rPr>
      </w:pPr>
    </w:p>
    <w:p w14:paraId="786DC5B2" w14:textId="77777777" w:rsidR="003A4CE0" w:rsidRPr="00092C1D" w:rsidRDefault="003A4CE0" w:rsidP="003A4CE0">
      <w:pPr>
        <w:rPr>
          <w:rFonts w:ascii="Times New Roman" w:hAnsi="Times New Roman" w:cs="Times New Roman"/>
        </w:rPr>
      </w:pPr>
    </w:p>
    <w:p w14:paraId="26462FC8" w14:textId="77777777" w:rsidR="003A4CE0" w:rsidRPr="00092C1D" w:rsidRDefault="00292ABD"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Would you say that different vowels are made differently by your throat or your mouth?</w:t>
      </w:r>
    </w:p>
    <w:p w14:paraId="6DA3D7B5" w14:textId="77777777" w:rsidR="003A4CE0" w:rsidRPr="00092C1D" w:rsidRDefault="003A4CE0" w:rsidP="003A4CE0">
      <w:pPr>
        <w:rPr>
          <w:rFonts w:ascii="Times New Roman" w:hAnsi="Times New Roman" w:cs="Times New Roman"/>
        </w:rPr>
      </w:pPr>
    </w:p>
    <w:p w14:paraId="4197229B" w14:textId="77777777" w:rsidR="003A4CE0" w:rsidRPr="00092C1D" w:rsidRDefault="003A4CE0" w:rsidP="003A4CE0">
      <w:pPr>
        <w:rPr>
          <w:rFonts w:ascii="Times New Roman" w:hAnsi="Times New Roman" w:cs="Times New Roman"/>
        </w:rPr>
      </w:pPr>
    </w:p>
    <w:p w14:paraId="5E1764DB" w14:textId="77777777" w:rsidR="003A4CE0" w:rsidRPr="00092C1D" w:rsidRDefault="003A4CE0" w:rsidP="003A4CE0">
      <w:pPr>
        <w:rPr>
          <w:rFonts w:ascii="Times New Roman" w:hAnsi="Times New Roman" w:cs="Times New Roman"/>
        </w:rPr>
      </w:pPr>
    </w:p>
    <w:p w14:paraId="42850983" w14:textId="77777777" w:rsidR="003A4CE0" w:rsidRPr="00092C1D" w:rsidRDefault="003A4CE0" w:rsidP="003A4CE0">
      <w:pPr>
        <w:rPr>
          <w:rFonts w:ascii="Times New Roman" w:hAnsi="Times New Roman" w:cs="Times New Roman"/>
        </w:rPr>
      </w:pPr>
    </w:p>
    <w:p w14:paraId="04CACC45" w14:textId="77777777" w:rsidR="00292ABD" w:rsidRPr="00092C1D" w:rsidRDefault="00292ABD" w:rsidP="003A4CE0">
      <w:pPr>
        <w:rPr>
          <w:rFonts w:ascii="Times New Roman" w:hAnsi="Times New Roman" w:cs="Times New Roman"/>
        </w:rPr>
      </w:pPr>
    </w:p>
    <w:p w14:paraId="730B3932" w14:textId="77777777" w:rsidR="00CA7C8D" w:rsidRPr="00092C1D" w:rsidRDefault="00CA7C8D" w:rsidP="003A4CE0">
      <w:pPr>
        <w:rPr>
          <w:rFonts w:ascii="Times New Roman" w:hAnsi="Times New Roman" w:cs="Times New Roman"/>
          <w:u w:val="single"/>
        </w:rPr>
      </w:pPr>
    </w:p>
    <w:p w14:paraId="109E33F8" w14:textId="77777777" w:rsidR="003A4CE0" w:rsidRPr="00092C1D" w:rsidRDefault="00292ABD"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Not say “</w:t>
      </w:r>
      <w:proofErr w:type="spellStart"/>
      <w:r w:rsidRPr="00092C1D">
        <w:rPr>
          <w:rFonts w:ascii="Times New Roman" w:hAnsi="Times New Roman" w:cs="Times New Roman"/>
        </w:rPr>
        <w:t>ssssss</w:t>
      </w:r>
      <w:proofErr w:type="spellEnd"/>
      <w:r w:rsidRPr="00092C1D">
        <w:rPr>
          <w:rFonts w:ascii="Times New Roman" w:hAnsi="Times New Roman" w:cs="Times New Roman"/>
        </w:rPr>
        <w:t>,” NOT “</w:t>
      </w:r>
      <w:proofErr w:type="spellStart"/>
      <w:r w:rsidRPr="00092C1D">
        <w:rPr>
          <w:rFonts w:ascii="Times New Roman" w:hAnsi="Times New Roman" w:cs="Times New Roman"/>
        </w:rPr>
        <w:t>Esssss</w:t>
      </w:r>
      <w:proofErr w:type="spellEnd"/>
      <w:r w:rsidRPr="00092C1D">
        <w:rPr>
          <w:rFonts w:ascii="Times New Roman" w:hAnsi="Times New Roman" w:cs="Times New Roman"/>
        </w:rPr>
        <w:t>.” Does your throat vibrate? What is vibrating?</w:t>
      </w:r>
    </w:p>
    <w:p w14:paraId="203C6DDD" w14:textId="77777777" w:rsidR="00CA7C8D" w:rsidRPr="00092C1D" w:rsidRDefault="00CA7C8D" w:rsidP="00CA7C8D">
      <w:pPr>
        <w:pStyle w:val="ListParagraph"/>
        <w:ind w:left="360"/>
        <w:rPr>
          <w:rFonts w:ascii="Times New Roman" w:hAnsi="Times New Roman" w:cs="Times New Roman"/>
        </w:rPr>
      </w:pPr>
    </w:p>
    <w:p w14:paraId="494F76AD" w14:textId="77777777" w:rsidR="00CA7C8D" w:rsidRPr="00092C1D" w:rsidRDefault="00CA7C8D" w:rsidP="00CA7C8D">
      <w:pPr>
        <w:pStyle w:val="ListParagraph"/>
        <w:ind w:left="360"/>
        <w:rPr>
          <w:rFonts w:ascii="Times New Roman" w:hAnsi="Times New Roman" w:cs="Times New Roman"/>
        </w:rPr>
      </w:pPr>
    </w:p>
    <w:p w14:paraId="088897F4" w14:textId="77777777" w:rsidR="00CA7C8D" w:rsidRPr="00092C1D" w:rsidRDefault="00CA7C8D" w:rsidP="00CA7C8D">
      <w:pPr>
        <w:pStyle w:val="ListParagraph"/>
        <w:ind w:left="360"/>
        <w:rPr>
          <w:rFonts w:ascii="Times New Roman" w:hAnsi="Times New Roman" w:cs="Times New Roman"/>
        </w:rPr>
      </w:pPr>
    </w:p>
    <w:p w14:paraId="7B3A1B97" w14:textId="77777777" w:rsidR="00292ABD" w:rsidRPr="00092C1D" w:rsidRDefault="00292ABD" w:rsidP="00CA7C8D">
      <w:pPr>
        <w:pStyle w:val="ListParagraph"/>
        <w:ind w:left="360"/>
        <w:rPr>
          <w:rFonts w:ascii="Times New Roman" w:hAnsi="Times New Roman" w:cs="Times New Roman"/>
        </w:rPr>
      </w:pPr>
    </w:p>
    <w:p w14:paraId="7F4179A5" w14:textId="77777777" w:rsidR="00CA7C8D" w:rsidRPr="00092C1D" w:rsidRDefault="00CA7C8D" w:rsidP="00CA7C8D">
      <w:pPr>
        <w:pStyle w:val="ListParagraph"/>
        <w:ind w:left="360"/>
        <w:rPr>
          <w:rFonts w:ascii="Times New Roman" w:hAnsi="Times New Roman" w:cs="Times New Roman"/>
        </w:rPr>
      </w:pPr>
    </w:p>
    <w:p w14:paraId="0DE4B0A5" w14:textId="77777777" w:rsidR="003A4CE0" w:rsidRPr="00092C1D" w:rsidRDefault="00292ABD"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Make the sound “</w:t>
      </w:r>
      <w:proofErr w:type="spellStart"/>
      <w:r w:rsidRPr="00092C1D">
        <w:rPr>
          <w:rFonts w:ascii="Times New Roman" w:hAnsi="Times New Roman" w:cs="Times New Roman"/>
        </w:rPr>
        <w:t>ffffff</w:t>
      </w:r>
      <w:proofErr w:type="spellEnd"/>
      <w:r w:rsidRPr="00092C1D">
        <w:rPr>
          <w:rFonts w:ascii="Times New Roman" w:hAnsi="Times New Roman" w:cs="Times New Roman"/>
        </w:rPr>
        <w:t>.” What is vibrating?</w:t>
      </w:r>
    </w:p>
    <w:p w14:paraId="19596D9B" w14:textId="77777777" w:rsidR="00CA7C8D" w:rsidRPr="00092C1D" w:rsidRDefault="00CA7C8D" w:rsidP="00CA7C8D">
      <w:pPr>
        <w:rPr>
          <w:rFonts w:ascii="Times New Roman" w:hAnsi="Times New Roman" w:cs="Times New Roman"/>
        </w:rPr>
      </w:pPr>
    </w:p>
    <w:p w14:paraId="16CE879D" w14:textId="77777777" w:rsidR="00CA7C8D" w:rsidRPr="00092C1D" w:rsidRDefault="00CA7C8D" w:rsidP="00CA7C8D">
      <w:pPr>
        <w:rPr>
          <w:rFonts w:ascii="Times New Roman" w:hAnsi="Times New Roman" w:cs="Times New Roman"/>
        </w:rPr>
      </w:pPr>
    </w:p>
    <w:p w14:paraId="0C353D46" w14:textId="77777777" w:rsidR="00CA7C8D" w:rsidRPr="00092C1D" w:rsidRDefault="00CA7C8D" w:rsidP="00CA7C8D">
      <w:pPr>
        <w:rPr>
          <w:rFonts w:ascii="Times New Roman" w:hAnsi="Times New Roman" w:cs="Times New Roman"/>
          <w:u w:val="single"/>
        </w:rPr>
      </w:pPr>
    </w:p>
    <w:p w14:paraId="717C527C" w14:textId="77777777" w:rsidR="00CA7C8D" w:rsidRPr="00092C1D" w:rsidRDefault="001C2A71" w:rsidP="001C2A71">
      <w:pPr>
        <w:pStyle w:val="ListParagraph"/>
        <w:numPr>
          <w:ilvl w:val="0"/>
          <w:numId w:val="39"/>
        </w:numPr>
        <w:ind w:left="360"/>
        <w:rPr>
          <w:rFonts w:ascii="Times New Roman" w:hAnsi="Times New Roman" w:cs="Times New Roman"/>
        </w:rPr>
      </w:pPr>
      <w:r w:rsidRPr="00092C1D">
        <w:rPr>
          <w:rFonts w:ascii="Times New Roman" w:hAnsi="Times New Roman" w:cs="Times New Roman"/>
        </w:rPr>
        <w:lastRenderedPageBreak/>
        <w:t>Hold your hand to your throat while speaking. Pitch varies with emphasis given to different words and according to what your trying to say. The last words of question, for example, are at a higher pitch than the words at the beginning of the question.</w:t>
      </w:r>
    </w:p>
    <w:p w14:paraId="497557C2" w14:textId="77777777" w:rsidR="001C2A71" w:rsidRPr="00092C1D" w:rsidRDefault="001C2A71" w:rsidP="001C2A71">
      <w:pPr>
        <w:rPr>
          <w:rFonts w:ascii="Times New Roman" w:hAnsi="Times New Roman" w:cs="Times New Roman"/>
        </w:rPr>
      </w:pPr>
    </w:p>
    <w:p w14:paraId="35B478EE" w14:textId="77777777" w:rsidR="001C2A71" w:rsidRPr="00092C1D" w:rsidRDefault="001C2A71" w:rsidP="001C2A71">
      <w:pPr>
        <w:rPr>
          <w:rFonts w:ascii="Times New Roman" w:hAnsi="Times New Roman" w:cs="Times New Roman"/>
        </w:rPr>
      </w:pPr>
    </w:p>
    <w:p w14:paraId="679018ED" w14:textId="77777777" w:rsidR="001C2A71" w:rsidRPr="00092C1D" w:rsidRDefault="001C2A71" w:rsidP="001C2A71">
      <w:pPr>
        <w:rPr>
          <w:rFonts w:ascii="Times New Roman" w:hAnsi="Times New Roman" w:cs="Times New Roman"/>
          <w:u w:val="single"/>
        </w:rPr>
      </w:pPr>
      <w:r w:rsidRPr="00092C1D">
        <w:rPr>
          <w:rFonts w:ascii="Times New Roman" w:hAnsi="Times New Roman" w:cs="Times New Roman"/>
          <w:u w:val="single"/>
        </w:rPr>
        <w:t>String Instrument</w:t>
      </w:r>
    </w:p>
    <w:p w14:paraId="1E192D77" w14:textId="77777777" w:rsidR="001C2A71" w:rsidRPr="00092C1D" w:rsidRDefault="001C2A71" w:rsidP="001C2A71">
      <w:pPr>
        <w:rPr>
          <w:rFonts w:ascii="Times New Roman" w:hAnsi="Times New Roman" w:cs="Times New Roman"/>
          <w:u w:val="single"/>
        </w:rPr>
      </w:pPr>
    </w:p>
    <w:p w14:paraId="46F20140" w14:textId="77777777" w:rsidR="00CA7C8D" w:rsidRPr="00092C1D" w:rsidRDefault="001C2A71" w:rsidP="003A4CE0">
      <w:pPr>
        <w:pStyle w:val="ListParagraph"/>
        <w:numPr>
          <w:ilvl w:val="0"/>
          <w:numId w:val="39"/>
        </w:numPr>
        <w:ind w:left="360"/>
        <w:rPr>
          <w:rFonts w:ascii="Times New Roman" w:hAnsi="Times New Roman" w:cs="Times New Roman"/>
        </w:rPr>
      </w:pPr>
      <w:r w:rsidRPr="00092C1D">
        <w:rPr>
          <w:rFonts w:ascii="Times New Roman" w:hAnsi="Times New Roman" w:cs="Times New Roman"/>
        </w:rPr>
        <w:t>Tie a 3-foot piece of string to a table leg. Pull it tight and pluck it. Does it make a sound? Would you say it is a musical sound? What does it sound like to you?</w:t>
      </w:r>
    </w:p>
    <w:p w14:paraId="4D26D7FB" w14:textId="77777777" w:rsidR="00CA7C8D" w:rsidRPr="00092C1D" w:rsidRDefault="00CA7C8D" w:rsidP="00CA7C8D">
      <w:pPr>
        <w:pStyle w:val="ListParagraph"/>
        <w:ind w:left="360"/>
        <w:rPr>
          <w:rFonts w:ascii="Times New Roman" w:hAnsi="Times New Roman" w:cs="Times New Roman"/>
        </w:rPr>
      </w:pPr>
    </w:p>
    <w:p w14:paraId="663888F4" w14:textId="77777777" w:rsidR="00CA7C8D" w:rsidRPr="00092C1D" w:rsidRDefault="00CA7C8D" w:rsidP="00CA7C8D">
      <w:pPr>
        <w:pStyle w:val="ListParagraph"/>
        <w:ind w:left="360"/>
        <w:rPr>
          <w:rFonts w:ascii="Times New Roman" w:hAnsi="Times New Roman" w:cs="Times New Roman"/>
        </w:rPr>
      </w:pPr>
    </w:p>
    <w:p w14:paraId="21EAF181" w14:textId="77777777" w:rsidR="00CA7C8D" w:rsidRPr="00092C1D" w:rsidRDefault="00CA7C8D" w:rsidP="001C2A71">
      <w:pPr>
        <w:rPr>
          <w:rFonts w:ascii="Times New Roman" w:hAnsi="Times New Roman" w:cs="Times New Roman"/>
        </w:rPr>
      </w:pPr>
    </w:p>
    <w:p w14:paraId="4D3F94D0" w14:textId="77777777" w:rsidR="00CA7C8D" w:rsidRPr="00092C1D" w:rsidRDefault="001C2A71"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What if you slide the string between your thumb and index finger? Does it make a sound? Is it quiet or loud? How would you describe the sound?</w:t>
      </w:r>
    </w:p>
    <w:p w14:paraId="1B3CDD2F" w14:textId="77777777" w:rsidR="00CA7C8D" w:rsidRPr="00092C1D" w:rsidRDefault="00CA7C8D" w:rsidP="00CA7C8D">
      <w:pPr>
        <w:rPr>
          <w:rFonts w:ascii="Times New Roman" w:hAnsi="Times New Roman" w:cs="Times New Roman"/>
        </w:rPr>
      </w:pPr>
    </w:p>
    <w:p w14:paraId="08FE23F4" w14:textId="77777777" w:rsidR="00CA7C8D" w:rsidRPr="00092C1D" w:rsidRDefault="00CA7C8D" w:rsidP="00CA7C8D">
      <w:pPr>
        <w:rPr>
          <w:rFonts w:ascii="Times New Roman" w:hAnsi="Times New Roman" w:cs="Times New Roman"/>
          <w:u w:val="single"/>
        </w:rPr>
      </w:pPr>
    </w:p>
    <w:p w14:paraId="18B5ECE2" w14:textId="77777777" w:rsidR="00CA7C8D" w:rsidRPr="00092C1D" w:rsidRDefault="00CA7C8D" w:rsidP="00CA7C8D">
      <w:pPr>
        <w:rPr>
          <w:rFonts w:ascii="Times New Roman" w:hAnsi="Times New Roman" w:cs="Times New Roman"/>
          <w:u w:val="single"/>
        </w:rPr>
      </w:pPr>
    </w:p>
    <w:p w14:paraId="164D5825" w14:textId="77777777" w:rsidR="00CA7C8D" w:rsidRPr="00092C1D" w:rsidRDefault="00CA7C8D" w:rsidP="00CA7C8D">
      <w:pPr>
        <w:rPr>
          <w:rFonts w:ascii="Times New Roman" w:hAnsi="Times New Roman" w:cs="Times New Roman"/>
          <w:u w:val="single"/>
        </w:rPr>
      </w:pPr>
    </w:p>
    <w:p w14:paraId="303B4634" w14:textId="77777777" w:rsidR="00CA7C8D" w:rsidRPr="00092C1D" w:rsidRDefault="001C2A71" w:rsidP="00CA7C8D">
      <w:pPr>
        <w:rPr>
          <w:rFonts w:ascii="Times New Roman" w:hAnsi="Times New Roman" w:cs="Times New Roman"/>
          <w:u w:val="single"/>
        </w:rPr>
      </w:pPr>
      <w:r w:rsidRPr="00092C1D">
        <w:rPr>
          <w:rFonts w:ascii="Times New Roman" w:hAnsi="Times New Roman" w:cs="Times New Roman"/>
          <w:u w:val="single"/>
        </w:rPr>
        <w:t>Cup Instrument</w:t>
      </w:r>
    </w:p>
    <w:p w14:paraId="6D010CA8" w14:textId="77777777" w:rsidR="00CA7C8D" w:rsidRPr="00092C1D" w:rsidRDefault="001C2A71" w:rsidP="00CA7C8D">
      <w:pPr>
        <w:rPr>
          <w:rFonts w:ascii="Times New Roman" w:hAnsi="Times New Roman" w:cs="Times New Roman"/>
        </w:rPr>
      </w:pPr>
      <w:r w:rsidRPr="00092C1D">
        <w:rPr>
          <w:rFonts w:ascii="Times New Roman" w:hAnsi="Times New Roman" w:cs="Times New Roman"/>
        </w:rPr>
        <w:t>You will need:</w:t>
      </w:r>
    </w:p>
    <w:p w14:paraId="5C4F8C14" w14:textId="77777777" w:rsidR="001C2A71" w:rsidRPr="00092C1D" w:rsidRDefault="001C2A71" w:rsidP="001C2A71">
      <w:pPr>
        <w:pStyle w:val="ListParagraph"/>
        <w:numPr>
          <w:ilvl w:val="0"/>
          <w:numId w:val="50"/>
        </w:numPr>
        <w:rPr>
          <w:rFonts w:ascii="Times New Roman" w:hAnsi="Times New Roman" w:cs="Times New Roman"/>
        </w:rPr>
      </w:pPr>
      <w:r w:rsidRPr="00092C1D">
        <w:rPr>
          <w:rFonts w:ascii="Times New Roman" w:hAnsi="Times New Roman" w:cs="Times New Roman"/>
        </w:rPr>
        <w:t>plastic cup</w:t>
      </w:r>
    </w:p>
    <w:p w14:paraId="72BDCFA0" w14:textId="77777777" w:rsidR="001C2A71" w:rsidRPr="00092C1D" w:rsidRDefault="001C2A71" w:rsidP="001C2A71">
      <w:pPr>
        <w:pStyle w:val="ListParagraph"/>
        <w:numPr>
          <w:ilvl w:val="0"/>
          <w:numId w:val="50"/>
        </w:numPr>
        <w:rPr>
          <w:rFonts w:ascii="Times New Roman" w:hAnsi="Times New Roman" w:cs="Times New Roman"/>
        </w:rPr>
      </w:pPr>
      <w:r w:rsidRPr="00092C1D">
        <w:rPr>
          <w:rFonts w:ascii="Times New Roman" w:hAnsi="Times New Roman" w:cs="Times New Roman"/>
        </w:rPr>
        <w:t>string</w:t>
      </w:r>
    </w:p>
    <w:p w14:paraId="76D330B2" w14:textId="77777777" w:rsidR="001C2A71" w:rsidRPr="00092C1D" w:rsidRDefault="001C2A71" w:rsidP="001C2A71">
      <w:pPr>
        <w:pStyle w:val="ListParagraph"/>
        <w:numPr>
          <w:ilvl w:val="0"/>
          <w:numId w:val="50"/>
        </w:numPr>
        <w:rPr>
          <w:rFonts w:ascii="Times New Roman" w:hAnsi="Times New Roman" w:cs="Times New Roman"/>
        </w:rPr>
      </w:pPr>
      <w:r w:rsidRPr="00092C1D">
        <w:rPr>
          <w:rFonts w:ascii="Times New Roman" w:hAnsi="Times New Roman" w:cs="Times New Roman"/>
        </w:rPr>
        <w:t>paper clip</w:t>
      </w:r>
    </w:p>
    <w:p w14:paraId="1F001B5F" w14:textId="77777777" w:rsidR="001C2A71" w:rsidRPr="00092C1D" w:rsidRDefault="001C2A71" w:rsidP="001C2A71">
      <w:pPr>
        <w:pStyle w:val="ListParagraph"/>
        <w:numPr>
          <w:ilvl w:val="0"/>
          <w:numId w:val="50"/>
        </w:numPr>
        <w:rPr>
          <w:rFonts w:ascii="Times New Roman" w:hAnsi="Times New Roman" w:cs="Times New Roman"/>
        </w:rPr>
      </w:pPr>
      <w:r w:rsidRPr="00092C1D">
        <w:rPr>
          <w:rFonts w:ascii="Times New Roman" w:hAnsi="Times New Roman" w:cs="Times New Roman"/>
        </w:rPr>
        <w:t>scissors</w:t>
      </w:r>
    </w:p>
    <w:p w14:paraId="6226C4FB" w14:textId="77777777" w:rsidR="001C2A71" w:rsidRPr="00092C1D" w:rsidRDefault="001C2A71" w:rsidP="00CA7C8D">
      <w:pPr>
        <w:rPr>
          <w:rFonts w:ascii="Times New Roman" w:hAnsi="Times New Roman" w:cs="Times New Roman"/>
        </w:rPr>
      </w:pPr>
      <w:r w:rsidRPr="00092C1D">
        <w:rPr>
          <w:rFonts w:ascii="Times New Roman" w:hAnsi="Times New Roman" w:cs="Times New Roman"/>
          <w:noProof/>
        </w:rPr>
        <w:drawing>
          <wp:anchor distT="0" distB="0" distL="114300" distR="114300" simplePos="0" relativeHeight="251658240" behindDoc="0" locked="0" layoutInCell="1" allowOverlap="1" wp14:anchorId="387FF027" wp14:editId="1F2CD7BF">
            <wp:simplePos x="0" y="0"/>
            <wp:positionH relativeFrom="column">
              <wp:posOffset>16510</wp:posOffset>
            </wp:positionH>
            <wp:positionV relativeFrom="paragraph">
              <wp:posOffset>66675</wp:posOffset>
            </wp:positionV>
            <wp:extent cx="1594485" cy="1712595"/>
            <wp:effectExtent l="0" t="0" r="5715" b="0"/>
            <wp:wrapThrough wrapText="bothSides">
              <wp:wrapPolygon edited="0">
                <wp:start x="0" y="0"/>
                <wp:lineTo x="0" y="21143"/>
                <wp:lineTo x="21333" y="21143"/>
                <wp:lineTo x="21333" y="0"/>
                <wp:lineTo x="0" y="0"/>
              </wp:wrapPolygon>
            </wp:wrapThrough>
            <wp:docPr id="1" name="Picture 1" descr="cupinstr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instru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FB73D" w14:textId="77777777" w:rsidR="001C2A71" w:rsidRPr="00092C1D" w:rsidRDefault="001C2A71" w:rsidP="00CA7C8D">
      <w:pPr>
        <w:rPr>
          <w:rFonts w:ascii="Times New Roman" w:hAnsi="Times New Roman" w:cs="Times New Roman"/>
        </w:rPr>
      </w:pPr>
      <w:r w:rsidRPr="00092C1D">
        <w:rPr>
          <w:rFonts w:ascii="Times New Roman" w:hAnsi="Times New Roman" w:cs="Times New Roman"/>
        </w:rPr>
        <w:t>Take the cup and carefully poke a hole in the bottom with a pair of scissors. Put the string through the hole from the bottom of the cup and then tie the end of the string that is inside the cup to the paperclip. Pull all the extra string out of the bottom of the cup so that the paperclip touches the inside of the bottom of the cup.</w:t>
      </w:r>
    </w:p>
    <w:p w14:paraId="670561C5" w14:textId="77777777" w:rsidR="001C2A71" w:rsidRPr="00092C1D" w:rsidRDefault="001C2A71" w:rsidP="00CA7C8D">
      <w:pPr>
        <w:rPr>
          <w:rFonts w:ascii="Times New Roman" w:hAnsi="Times New Roman" w:cs="Times New Roman"/>
        </w:rPr>
      </w:pPr>
    </w:p>
    <w:p w14:paraId="5484AEC3" w14:textId="77777777" w:rsidR="00CA7C8D" w:rsidRPr="00092C1D" w:rsidRDefault="001C2A71"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Hold the Cup so the string is loose and slide the string between your thumb and index finger. How does the sound compare to what you heard with just the string and NO cup?</w:t>
      </w:r>
    </w:p>
    <w:p w14:paraId="013153C6" w14:textId="77777777" w:rsidR="00CA7C8D" w:rsidRPr="00092C1D" w:rsidRDefault="00CA7C8D" w:rsidP="00CA7C8D">
      <w:pPr>
        <w:pStyle w:val="ListParagraph"/>
        <w:ind w:left="360"/>
        <w:rPr>
          <w:rFonts w:ascii="Times New Roman" w:hAnsi="Times New Roman" w:cs="Times New Roman"/>
        </w:rPr>
      </w:pPr>
    </w:p>
    <w:p w14:paraId="5C6779BE" w14:textId="77777777" w:rsidR="00CA7C8D" w:rsidRPr="00092C1D" w:rsidRDefault="00CA7C8D" w:rsidP="00CA7C8D">
      <w:pPr>
        <w:pStyle w:val="ListParagraph"/>
        <w:ind w:left="360"/>
        <w:rPr>
          <w:rFonts w:ascii="Times New Roman" w:hAnsi="Times New Roman" w:cs="Times New Roman"/>
        </w:rPr>
      </w:pPr>
    </w:p>
    <w:p w14:paraId="08B64B50" w14:textId="77777777" w:rsidR="00CA7C8D" w:rsidRPr="00092C1D" w:rsidRDefault="00CA7C8D" w:rsidP="00CA7C8D">
      <w:pPr>
        <w:pStyle w:val="ListParagraph"/>
        <w:ind w:left="360"/>
        <w:rPr>
          <w:rFonts w:ascii="Times New Roman" w:hAnsi="Times New Roman" w:cs="Times New Roman"/>
        </w:rPr>
      </w:pPr>
    </w:p>
    <w:p w14:paraId="54740079" w14:textId="77777777" w:rsidR="001C2A71" w:rsidRPr="00092C1D" w:rsidRDefault="001C2A71" w:rsidP="00CA7C8D">
      <w:pPr>
        <w:pStyle w:val="ListParagraph"/>
        <w:ind w:left="360"/>
        <w:rPr>
          <w:rFonts w:ascii="Times New Roman" w:hAnsi="Times New Roman" w:cs="Times New Roman"/>
        </w:rPr>
      </w:pPr>
    </w:p>
    <w:p w14:paraId="0142F595" w14:textId="77777777" w:rsidR="00CA7C8D" w:rsidRPr="00092C1D" w:rsidRDefault="00CA7C8D" w:rsidP="00CA7C8D">
      <w:pPr>
        <w:pStyle w:val="ListParagraph"/>
        <w:ind w:left="360"/>
        <w:rPr>
          <w:rFonts w:ascii="Times New Roman" w:hAnsi="Times New Roman" w:cs="Times New Roman"/>
        </w:rPr>
      </w:pPr>
    </w:p>
    <w:p w14:paraId="00D3FD85" w14:textId="77777777" w:rsidR="00CA7C8D" w:rsidRPr="00092C1D" w:rsidRDefault="001C2A71"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 xml:space="preserve">Does this change in volume remind you of the </w:t>
      </w:r>
      <w:r w:rsidRPr="00092C1D">
        <w:rPr>
          <w:rFonts w:ascii="Times New Roman" w:hAnsi="Times New Roman" w:cs="Times New Roman"/>
          <w:i/>
        </w:rPr>
        <w:t>sympathetic vibration</w:t>
      </w:r>
      <w:r w:rsidRPr="00092C1D">
        <w:rPr>
          <w:rFonts w:ascii="Times New Roman" w:hAnsi="Times New Roman" w:cs="Times New Roman"/>
        </w:rPr>
        <w:t xml:space="preserve"> of the table </w:t>
      </w:r>
      <w:proofErr w:type="spellStart"/>
      <w:r w:rsidRPr="00092C1D">
        <w:rPr>
          <w:rFonts w:ascii="Times New Roman" w:hAnsi="Times New Roman" w:cs="Times New Roman"/>
        </w:rPr>
        <w:t>tob</w:t>
      </w:r>
      <w:proofErr w:type="spellEnd"/>
      <w:r w:rsidRPr="00092C1D">
        <w:rPr>
          <w:rFonts w:ascii="Times New Roman" w:hAnsi="Times New Roman" w:cs="Times New Roman"/>
        </w:rPr>
        <w:t xml:space="preserve"> when you placed a vibrating tuning fork on it?</w:t>
      </w:r>
    </w:p>
    <w:p w14:paraId="5FB1871F" w14:textId="77777777" w:rsidR="00CA7C8D" w:rsidRPr="00092C1D" w:rsidRDefault="00CA7C8D" w:rsidP="00CA7C8D">
      <w:pPr>
        <w:pStyle w:val="ListParagraph"/>
        <w:ind w:left="360"/>
        <w:rPr>
          <w:rFonts w:ascii="Times New Roman" w:hAnsi="Times New Roman" w:cs="Times New Roman"/>
        </w:rPr>
      </w:pPr>
    </w:p>
    <w:p w14:paraId="38999141" w14:textId="77777777" w:rsidR="00CA7C8D" w:rsidRPr="00092C1D" w:rsidRDefault="00CA7C8D" w:rsidP="00CA7C8D">
      <w:pPr>
        <w:pStyle w:val="ListParagraph"/>
        <w:ind w:left="360"/>
        <w:rPr>
          <w:rFonts w:ascii="Times New Roman" w:hAnsi="Times New Roman" w:cs="Times New Roman"/>
        </w:rPr>
      </w:pPr>
    </w:p>
    <w:p w14:paraId="766645CC" w14:textId="77777777" w:rsidR="001C2A71" w:rsidRPr="00092C1D" w:rsidRDefault="001C2A71" w:rsidP="00CA7C8D">
      <w:pPr>
        <w:pStyle w:val="ListParagraph"/>
        <w:ind w:left="360"/>
        <w:rPr>
          <w:rFonts w:ascii="Times New Roman" w:hAnsi="Times New Roman" w:cs="Times New Roman"/>
        </w:rPr>
      </w:pPr>
    </w:p>
    <w:p w14:paraId="4C90A57C" w14:textId="77777777" w:rsidR="00CA7C8D"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Now attach the string of your cup to a table leg. Pull the cup so that the string pulls very tightly against the table leg. Pluck the string. Can you get a musical (</w:t>
      </w:r>
      <w:proofErr w:type="spellStart"/>
      <w:r w:rsidRPr="00092C1D">
        <w:rPr>
          <w:rFonts w:ascii="Times New Roman" w:hAnsi="Times New Roman" w:cs="Times New Roman"/>
        </w:rPr>
        <w:t>ish</w:t>
      </w:r>
      <w:proofErr w:type="spellEnd"/>
      <w:r w:rsidRPr="00092C1D">
        <w:rPr>
          <w:rFonts w:ascii="Times New Roman" w:hAnsi="Times New Roman" w:cs="Times New Roman"/>
        </w:rPr>
        <w:t>) sound from it?</w:t>
      </w:r>
    </w:p>
    <w:p w14:paraId="642961FB" w14:textId="77777777" w:rsidR="00CA7C8D"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lastRenderedPageBreak/>
        <w:t>Have your partner hold the string at different lengths from the cup (still tied to the table leg!) while you pluck it. How does the sound change?</w:t>
      </w:r>
    </w:p>
    <w:p w14:paraId="22A0D585" w14:textId="77777777" w:rsidR="00CA7C8D" w:rsidRPr="00092C1D" w:rsidRDefault="00CA7C8D" w:rsidP="00CA7C8D">
      <w:pPr>
        <w:pStyle w:val="ListParagraph"/>
        <w:ind w:left="360"/>
        <w:rPr>
          <w:rFonts w:ascii="Times New Roman" w:hAnsi="Times New Roman" w:cs="Times New Roman"/>
        </w:rPr>
      </w:pPr>
    </w:p>
    <w:p w14:paraId="0F2C020C" w14:textId="77777777" w:rsidR="00CA7C8D" w:rsidRPr="00092C1D" w:rsidRDefault="00CA7C8D" w:rsidP="00CA7C8D">
      <w:pPr>
        <w:pStyle w:val="ListParagraph"/>
        <w:ind w:left="360"/>
        <w:rPr>
          <w:rFonts w:ascii="Times New Roman" w:hAnsi="Times New Roman" w:cs="Times New Roman"/>
        </w:rPr>
      </w:pPr>
    </w:p>
    <w:p w14:paraId="265738B7" w14:textId="77777777" w:rsidR="00CA7C8D" w:rsidRPr="00092C1D" w:rsidRDefault="00CA7C8D" w:rsidP="00CA7C8D">
      <w:pPr>
        <w:pStyle w:val="ListParagraph"/>
        <w:ind w:left="360"/>
        <w:rPr>
          <w:rFonts w:ascii="Times New Roman" w:hAnsi="Times New Roman" w:cs="Times New Roman"/>
        </w:rPr>
      </w:pPr>
    </w:p>
    <w:p w14:paraId="7B277A5A" w14:textId="77777777" w:rsidR="00CA7C8D" w:rsidRPr="00092C1D" w:rsidRDefault="00CA7C8D" w:rsidP="00CA7C8D">
      <w:pPr>
        <w:pStyle w:val="ListParagraph"/>
        <w:ind w:left="360"/>
        <w:rPr>
          <w:rFonts w:ascii="Times New Roman" w:hAnsi="Times New Roman" w:cs="Times New Roman"/>
        </w:rPr>
      </w:pPr>
    </w:p>
    <w:p w14:paraId="348DBF8A" w14:textId="77777777" w:rsidR="00CA7C8D"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How can you make it louder?</w:t>
      </w:r>
    </w:p>
    <w:p w14:paraId="3CF9D9E4" w14:textId="77777777" w:rsidR="009A3E49" w:rsidRPr="00092C1D" w:rsidRDefault="009A3E49" w:rsidP="009A3E49">
      <w:pPr>
        <w:pStyle w:val="ListParagraph"/>
        <w:ind w:left="360"/>
        <w:rPr>
          <w:rFonts w:ascii="Times New Roman" w:hAnsi="Times New Roman" w:cs="Times New Roman"/>
        </w:rPr>
      </w:pPr>
    </w:p>
    <w:p w14:paraId="5828C19D" w14:textId="77777777" w:rsidR="009A3E49" w:rsidRPr="00092C1D" w:rsidRDefault="009A3E49" w:rsidP="009A3E49">
      <w:pPr>
        <w:pStyle w:val="ListParagraph"/>
        <w:ind w:left="360"/>
        <w:rPr>
          <w:rFonts w:ascii="Times New Roman" w:hAnsi="Times New Roman" w:cs="Times New Roman"/>
        </w:rPr>
      </w:pPr>
    </w:p>
    <w:p w14:paraId="2E98904F" w14:textId="77777777" w:rsidR="009A3E49" w:rsidRPr="00092C1D" w:rsidRDefault="009A3E49" w:rsidP="009A3E49">
      <w:pPr>
        <w:pStyle w:val="ListParagraph"/>
        <w:ind w:left="360"/>
        <w:rPr>
          <w:rFonts w:ascii="Times New Roman" w:hAnsi="Times New Roman" w:cs="Times New Roman"/>
        </w:rPr>
      </w:pPr>
    </w:p>
    <w:p w14:paraId="2DE4EC3C" w14:textId="77777777" w:rsidR="009A3E49" w:rsidRPr="00092C1D" w:rsidRDefault="009A3E49" w:rsidP="009A3E49">
      <w:pPr>
        <w:pStyle w:val="ListParagraph"/>
        <w:ind w:left="360"/>
        <w:rPr>
          <w:rFonts w:ascii="Times New Roman" w:hAnsi="Times New Roman" w:cs="Times New Roman"/>
        </w:rPr>
      </w:pPr>
    </w:p>
    <w:p w14:paraId="424782DA" w14:textId="77777777" w:rsidR="009A3E49"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What instrument does this remind you of?</w:t>
      </w:r>
    </w:p>
    <w:p w14:paraId="4C73C2DB" w14:textId="77777777" w:rsidR="009A3E49" w:rsidRPr="00092C1D" w:rsidRDefault="009A3E49" w:rsidP="009A3E49">
      <w:pPr>
        <w:pStyle w:val="ListParagraph"/>
        <w:ind w:left="360"/>
        <w:rPr>
          <w:rFonts w:ascii="Times New Roman" w:hAnsi="Times New Roman" w:cs="Times New Roman"/>
        </w:rPr>
      </w:pPr>
    </w:p>
    <w:p w14:paraId="10072759" w14:textId="77777777" w:rsidR="009A3E49" w:rsidRPr="00092C1D" w:rsidRDefault="009A3E49" w:rsidP="009A3E49">
      <w:pPr>
        <w:pStyle w:val="ListParagraph"/>
        <w:ind w:left="360"/>
        <w:rPr>
          <w:rFonts w:ascii="Times New Roman" w:hAnsi="Times New Roman" w:cs="Times New Roman"/>
        </w:rPr>
      </w:pPr>
    </w:p>
    <w:p w14:paraId="7D7D485C" w14:textId="77777777" w:rsidR="009A3E49"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Can you summarize three important features of your cup instrument that makes it play sound, makes it loud and changes the pitch?</w:t>
      </w:r>
    </w:p>
    <w:p w14:paraId="4A4DF91E" w14:textId="77777777" w:rsidR="009A3E49" w:rsidRPr="00092C1D" w:rsidRDefault="009A3E49" w:rsidP="009A3E49">
      <w:pPr>
        <w:pStyle w:val="ListParagraph"/>
        <w:ind w:left="360"/>
        <w:rPr>
          <w:rFonts w:ascii="Times New Roman" w:hAnsi="Times New Roman" w:cs="Times New Roman"/>
        </w:rPr>
      </w:pPr>
    </w:p>
    <w:p w14:paraId="2C5ACBF1" w14:textId="77777777" w:rsidR="009A3E49" w:rsidRPr="00092C1D" w:rsidRDefault="009A3E49" w:rsidP="009A3E49">
      <w:pPr>
        <w:pStyle w:val="ListParagraph"/>
        <w:ind w:left="360"/>
        <w:rPr>
          <w:rFonts w:ascii="Times New Roman" w:hAnsi="Times New Roman" w:cs="Times New Roman"/>
        </w:rPr>
      </w:pPr>
    </w:p>
    <w:p w14:paraId="324EA070" w14:textId="77777777" w:rsidR="009A3E49" w:rsidRPr="00092C1D" w:rsidRDefault="009A3E49" w:rsidP="009A3E49">
      <w:pPr>
        <w:pStyle w:val="ListParagraph"/>
        <w:ind w:left="360"/>
        <w:rPr>
          <w:rFonts w:ascii="Times New Roman" w:hAnsi="Times New Roman" w:cs="Times New Roman"/>
        </w:rPr>
      </w:pPr>
    </w:p>
    <w:p w14:paraId="0D6DB1E5" w14:textId="77777777" w:rsidR="009A3E49" w:rsidRPr="00092C1D" w:rsidRDefault="009A3E49" w:rsidP="009A3E49">
      <w:pPr>
        <w:pStyle w:val="ListParagraph"/>
        <w:ind w:left="360"/>
        <w:rPr>
          <w:rFonts w:ascii="Times New Roman" w:hAnsi="Times New Roman" w:cs="Times New Roman"/>
        </w:rPr>
      </w:pPr>
    </w:p>
    <w:p w14:paraId="444E636D" w14:textId="77777777" w:rsidR="009A3E49" w:rsidRPr="00092C1D" w:rsidRDefault="009A3E49" w:rsidP="009A3E49">
      <w:pPr>
        <w:pStyle w:val="ListParagraph"/>
        <w:ind w:left="360"/>
        <w:rPr>
          <w:rFonts w:ascii="Times New Roman" w:hAnsi="Times New Roman" w:cs="Times New Roman"/>
        </w:rPr>
      </w:pPr>
    </w:p>
    <w:p w14:paraId="0E492025" w14:textId="77777777" w:rsidR="009A3E49" w:rsidRPr="00092C1D" w:rsidRDefault="009A3E49" w:rsidP="009A3E49">
      <w:pPr>
        <w:pStyle w:val="ListParagraph"/>
        <w:ind w:left="360"/>
        <w:rPr>
          <w:rFonts w:ascii="Times New Roman" w:hAnsi="Times New Roman" w:cs="Times New Roman"/>
        </w:rPr>
      </w:pPr>
    </w:p>
    <w:p w14:paraId="2662F339" w14:textId="77777777" w:rsidR="009A3E49"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How about your straw instrument from the previous activity? What were the three important features to make it play sound, make it loud and change the pitch?</w:t>
      </w:r>
    </w:p>
    <w:p w14:paraId="3D19ABFF" w14:textId="77777777" w:rsidR="009A3E49" w:rsidRPr="00092C1D" w:rsidRDefault="009A3E49" w:rsidP="009A3E49">
      <w:pPr>
        <w:pStyle w:val="ListParagraph"/>
        <w:ind w:left="360"/>
        <w:rPr>
          <w:rFonts w:ascii="Times New Roman" w:hAnsi="Times New Roman" w:cs="Times New Roman"/>
        </w:rPr>
      </w:pPr>
    </w:p>
    <w:p w14:paraId="1CE82AC2" w14:textId="77777777" w:rsidR="009A3E49" w:rsidRPr="00092C1D" w:rsidRDefault="009A3E49" w:rsidP="009A3E49">
      <w:pPr>
        <w:pStyle w:val="ListParagraph"/>
        <w:ind w:left="360"/>
        <w:rPr>
          <w:rFonts w:ascii="Times New Roman" w:hAnsi="Times New Roman" w:cs="Times New Roman"/>
        </w:rPr>
      </w:pPr>
    </w:p>
    <w:p w14:paraId="11BD1525" w14:textId="77777777" w:rsidR="009A3E49" w:rsidRPr="00092C1D" w:rsidRDefault="009A3E49" w:rsidP="009A3E49">
      <w:pPr>
        <w:pStyle w:val="ListParagraph"/>
        <w:ind w:left="360"/>
        <w:rPr>
          <w:rFonts w:ascii="Times New Roman" w:hAnsi="Times New Roman" w:cs="Times New Roman"/>
        </w:rPr>
      </w:pPr>
    </w:p>
    <w:p w14:paraId="1DE0D68E" w14:textId="77777777" w:rsidR="009A3E49" w:rsidRPr="00092C1D" w:rsidRDefault="009A3E49" w:rsidP="009A3E49">
      <w:pPr>
        <w:pStyle w:val="ListParagraph"/>
        <w:ind w:left="360"/>
        <w:rPr>
          <w:rFonts w:ascii="Times New Roman" w:hAnsi="Times New Roman" w:cs="Times New Roman"/>
        </w:rPr>
      </w:pPr>
    </w:p>
    <w:p w14:paraId="5593BC35" w14:textId="77777777" w:rsidR="009A3E49" w:rsidRPr="00092C1D" w:rsidRDefault="009A3E49" w:rsidP="009A3E49">
      <w:pPr>
        <w:pStyle w:val="ListParagraph"/>
        <w:ind w:left="360"/>
        <w:rPr>
          <w:rFonts w:ascii="Times New Roman" w:hAnsi="Times New Roman" w:cs="Times New Roman"/>
        </w:rPr>
      </w:pPr>
    </w:p>
    <w:p w14:paraId="1FA8270E" w14:textId="77777777" w:rsidR="009A3E49" w:rsidRPr="00092C1D" w:rsidRDefault="009A3E49" w:rsidP="00CA7C8D">
      <w:pPr>
        <w:pStyle w:val="ListParagraph"/>
        <w:numPr>
          <w:ilvl w:val="0"/>
          <w:numId w:val="39"/>
        </w:numPr>
        <w:ind w:left="360"/>
        <w:rPr>
          <w:rFonts w:ascii="Times New Roman" w:hAnsi="Times New Roman" w:cs="Times New Roman"/>
        </w:rPr>
      </w:pPr>
      <w:r w:rsidRPr="00092C1D">
        <w:rPr>
          <w:rFonts w:ascii="Times New Roman" w:hAnsi="Times New Roman" w:cs="Times New Roman"/>
        </w:rPr>
        <w:t xml:space="preserve">Get a wet paper towel and pinch the string </w:t>
      </w:r>
      <w:r w:rsidRPr="00092C1D">
        <w:rPr>
          <w:rFonts w:ascii="Times New Roman" w:hAnsi="Times New Roman" w:cs="Times New Roman"/>
          <w:b/>
          <w:i/>
        </w:rPr>
        <w:t>very</w:t>
      </w:r>
      <w:r w:rsidRPr="00092C1D">
        <w:rPr>
          <w:rFonts w:ascii="Times New Roman" w:hAnsi="Times New Roman" w:cs="Times New Roman"/>
        </w:rPr>
        <w:t xml:space="preserve"> tightly as you slide the towel down it. If you do it right, you’ll get a very loud sound. What instrument does this remind you of?</w:t>
      </w:r>
    </w:p>
    <w:p w14:paraId="10EF09D9" w14:textId="77777777" w:rsidR="009A3E49" w:rsidRPr="00092C1D" w:rsidRDefault="009A3E49" w:rsidP="009A3E49">
      <w:pPr>
        <w:pStyle w:val="ListParagraph"/>
        <w:ind w:left="360"/>
        <w:rPr>
          <w:rFonts w:ascii="Times New Roman" w:hAnsi="Times New Roman" w:cs="Times New Roman"/>
        </w:rPr>
      </w:pPr>
    </w:p>
    <w:p w14:paraId="3D59816E" w14:textId="77777777" w:rsidR="009A3E49" w:rsidRPr="00092C1D" w:rsidRDefault="009A3E49" w:rsidP="009A3E49">
      <w:pPr>
        <w:pStyle w:val="ListParagraph"/>
        <w:ind w:left="360"/>
        <w:rPr>
          <w:rFonts w:ascii="Times New Roman" w:hAnsi="Times New Roman" w:cs="Times New Roman"/>
        </w:rPr>
      </w:pPr>
    </w:p>
    <w:p w14:paraId="2DC72A42" w14:textId="77777777" w:rsidR="009A3E49" w:rsidRPr="00092C1D" w:rsidRDefault="009A3E49"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What is creating the vibration in this case?</w:t>
      </w:r>
    </w:p>
    <w:p w14:paraId="4CAD02E3" w14:textId="77777777" w:rsidR="009A3E49" w:rsidRPr="00092C1D" w:rsidRDefault="009A3E49" w:rsidP="009A3E49">
      <w:pPr>
        <w:rPr>
          <w:rFonts w:ascii="Times New Roman" w:hAnsi="Times New Roman" w:cs="Times New Roman"/>
        </w:rPr>
      </w:pPr>
    </w:p>
    <w:p w14:paraId="2454A14C" w14:textId="77777777" w:rsidR="009A3E49" w:rsidRPr="00092C1D" w:rsidRDefault="009A3E49" w:rsidP="009A3E49">
      <w:pPr>
        <w:rPr>
          <w:rFonts w:ascii="Times New Roman" w:hAnsi="Times New Roman" w:cs="Times New Roman"/>
        </w:rPr>
      </w:pPr>
    </w:p>
    <w:p w14:paraId="5DBCAA7D" w14:textId="77777777" w:rsidR="009A3E49" w:rsidRPr="00092C1D" w:rsidRDefault="009A3E49" w:rsidP="009A3E49">
      <w:pPr>
        <w:rPr>
          <w:rFonts w:ascii="Times New Roman" w:hAnsi="Times New Roman" w:cs="Times New Roman"/>
        </w:rPr>
      </w:pPr>
    </w:p>
    <w:p w14:paraId="29E55AFF" w14:textId="77777777" w:rsidR="009A3E49" w:rsidRPr="00092C1D" w:rsidRDefault="009A3E49" w:rsidP="009A3E49">
      <w:pPr>
        <w:rPr>
          <w:rFonts w:ascii="Times New Roman" w:hAnsi="Times New Roman" w:cs="Times New Roman"/>
        </w:rPr>
      </w:pPr>
    </w:p>
    <w:p w14:paraId="5EE0BD74" w14:textId="77777777" w:rsidR="009A3E49" w:rsidRPr="00092C1D" w:rsidRDefault="009A3E49" w:rsidP="009A3E49">
      <w:pPr>
        <w:rPr>
          <w:rFonts w:ascii="Times New Roman" w:hAnsi="Times New Roman" w:cs="Times New Roman"/>
          <w:u w:val="single"/>
        </w:rPr>
      </w:pPr>
      <w:r w:rsidRPr="00092C1D">
        <w:rPr>
          <w:rFonts w:ascii="Times New Roman" w:hAnsi="Times New Roman" w:cs="Times New Roman"/>
          <w:u w:val="single"/>
        </w:rPr>
        <w:t>Compare Cups</w:t>
      </w:r>
    </w:p>
    <w:p w14:paraId="6ED0FCA8" w14:textId="77777777" w:rsidR="009A3E49" w:rsidRPr="00092C1D" w:rsidRDefault="009A3E49" w:rsidP="009A3E49">
      <w:pPr>
        <w:rPr>
          <w:rFonts w:ascii="Times New Roman" w:hAnsi="Times New Roman" w:cs="Times New Roman"/>
          <w:u w:val="single"/>
        </w:rPr>
      </w:pPr>
    </w:p>
    <w:p w14:paraId="627999FD" w14:textId="77777777" w:rsidR="009A3E49" w:rsidRPr="00092C1D" w:rsidRDefault="009A3E49"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find at least two other groups that have different cups that you used, but have the same string as you. How do their cup sounds compare to yours? what seems to be the cause of the difference, if there is any?</w:t>
      </w:r>
    </w:p>
    <w:p w14:paraId="6E155A8C" w14:textId="77777777" w:rsidR="009A3E49" w:rsidRPr="00092C1D" w:rsidRDefault="009A3E49" w:rsidP="009A3E49">
      <w:pPr>
        <w:rPr>
          <w:rFonts w:ascii="Times New Roman" w:hAnsi="Times New Roman" w:cs="Times New Roman"/>
        </w:rPr>
      </w:pPr>
    </w:p>
    <w:p w14:paraId="443F8C51" w14:textId="77777777" w:rsidR="009A3E49" w:rsidRPr="00092C1D" w:rsidRDefault="009A3E49" w:rsidP="009A3E49">
      <w:pPr>
        <w:rPr>
          <w:rFonts w:ascii="Times New Roman" w:hAnsi="Times New Roman" w:cs="Times New Roman"/>
        </w:rPr>
      </w:pPr>
    </w:p>
    <w:p w14:paraId="54F6E926" w14:textId="77777777" w:rsidR="009A3E49" w:rsidRPr="00092C1D" w:rsidRDefault="009A3E49" w:rsidP="009A3E49">
      <w:pPr>
        <w:rPr>
          <w:rFonts w:ascii="Times New Roman" w:hAnsi="Times New Roman" w:cs="Times New Roman"/>
        </w:rPr>
      </w:pPr>
    </w:p>
    <w:p w14:paraId="1F5B3BF6" w14:textId="77777777" w:rsidR="009A3E49" w:rsidRPr="00092C1D" w:rsidRDefault="009A3E49"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lastRenderedPageBreak/>
        <w:t xml:space="preserve">Find one other group that has the same cup, but has different string than you. How does their cup sound </w:t>
      </w:r>
      <w:proofErr w:type="gramStart"/>
      <w:r w:rsidRPr="00092C1D">
        <w:rPr>
          <w:rFonts w:ascii="Times New Roman" w:hAnsi="Times New Roman" w:cs="Times New Roman"/>
        </w:rPr>
        <w:t>compared</w:t>
      </w:r>
      <w:proofErr w:type="gramEnd"/>
      <w:r w:rsidRPr="00092C1D">
        <w:rPr>
          <w:rFonts w:ascii="Times New Roman" w:hAnsi="Times New Roman" w:cs="Times New Roman"/>
        </w:rPr>
        <w:t xml:space="preserve"> to yours? What seems to be the difference, if there is any?</w:t>
      </w:r>
    </w:p>
    <w:p w14:paraId="0A180817" w14:textId="77777777" w:rsidR="009A3E49" w:rsidRPr="00092C1D" w:rsidRDefault="009A3E49" w:rsidP="009A3E49">
      <w:pPr>
        <w:rPr>
          <w:rFonts w:ascii="Times New Roman" w:hAnsi="Times New Roman" w:cs="Times New Roman"/>
        </w:rPr>
      </w:pPr>
    </w:p>
    <w:p w14:paraId="56FB04EA" w14:textId="77777777" w:rsidR="009A3E49" w:rsidRPr="00092C1D" w:rsidRDefault="009A3E49" w:rsidP="009A3E49">
      <w:pPr>
        <w:rPr>
          <w:rFonts w:ascii="Times New Roman" w:hAnsi="Times New Roman" w:cs="Times New Roman"/>
        </w:rPr>
      </w:pPr>
    </w:p>
    <w:p w14:paraId="76F86570" w14:textId="77777777" w:rsidR="009A3E49" w:rsidRPr="00092C1D" w:rsidRDefault="009A3E49" w:rsidP="009A3E49">
      <w:pPr>
        <w:rPr>
          <w:rFonts w:ascii="Times New Roman" w:hAnsi="Times New Roman" w:cs="Times New Roman"/>
        </w:rPr>
      </w:pPr>
    </w:p>
    <w:p w14:paraId="32587120" w14:textId="77777777" w:rsidR="009A3E49" w:rsidRPr="00092C1D" w:rsidRDefault="009A3E49" w:rsidP="009A3E49">
      <w:pPr>
        <w:rPr>
          <w:rFonts w:ascii="Times New Roman" w:hAnsi="Times New Roman" w:cs="Times New Roman"/>
        </w:rPr>
      </w:pPr>
    </w:p>
    <w:p w14:paraId="05F8A0C9" w14:textId="77777777" w:rsidR="009A3E49" w:rsidRPr="00092C1D" w:rsidRDefault="009A3E49"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When playing your cup instrument, did you hear any sounds that sounded like animals? What sound like what? Try to make a chicken noise (quick short slides) or a whale sound (long smooth slides).</w:t>
      </w:r>
    </w:p>
    <w:p w14:paraId="2E3CEF6D" w14:textId="77777777" w:rsidR="00CC4E35" w:rsidRPr="00092C1D" w:rsidRDefault="00CC4E35" w:rsidP="00CC4E35">
      <w:pPr>
        <w:rPr>
          <w:rFonts w:ascii="Times New Roman" w:hAnsi="Times New Roman" w:cs="Times New Roman"/>
        </w:rPr>
      </w:pPr>
    </w:p>
    <w:p w14:paraId="72B9E91C" w14:textId="77777777" w:rsidR="00CC4E35" w:rsidRPr="00092C1D" w:rsidRDefault="00CC4E35" w:rsidP="00CC4E35">
      <w:pPr>
        <w:rPr>
          <w:rFonts w:ascii="Times New Roman" w:hAnsi="Times New Roman" w:cs="Times New Roman"/>
        </w:rPr>
      </w:pPr>
    </w:p>
    <w:p w14:paraId="6130C012" w14:textId="77777777" w:rsidR="00CC4E35" w:rsidRPr="00092C1D" w:rsidRDefault="00CC4E35" w:rsidP="00CC4E35">
      <w:pPr>
        <w:rPr>
          <w:rFonts w:ascii="Times New Roman" w:hAnsi="Times New Roman" w:cs="Times New Roman"/>
          <w:u w:val="single"/>
        </w:rPr>
      </w:pPr>
      <w:r w:rsidRPr="00092C1D">
        <w:rPr>
          <w:rFonts w:ascii="Times New Roman" w:hAnsi="Times New Roman" w:cs="Times New Roman"/>
          <w:u w:val="single"/>
        </w:rPr>
        <w:t>Electric vs. Acoustic Guitars</w:t>
      </w:r>
    </w:p>
    <w:p w14:paraId="264557C5" w14:textId="77777777" w:rsidR="00CC4E35" w:rsidRPr="00092C1D" w:rsidRDefault="00CC4E35" w:rsidP="00CC4E35">
      <w:pPr>
        <w:rPr>
          <w:rFonts w:ascii="Times New Roman" w:hAnsi="Times New Roman" w:cs="Times New Roman"/>
          <w:u w:val="single"/>
        </w:rPr>
      </w:pPr>
    </w:p>
    <w:p w14:paraId="4D44E341" w14:textId="77777777" w:rsidR="00CC4E35" w:rsidRPr="00092C1D" w:rsidRDefault="00CC4E35"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Compare the two types of guitars. Pluck a string on each one and compare the sounds.</w:t>
      </w:r>
    </w:p>
    <w:p w14:paraId="66CF016A" w14:textId="77777777" w:rsidR="00CC4E35" w:rsidRPr="00092C1D" w:rsidRDefault="00CC4E35" w:rsidP="00CC4E35">
      <w:pPr>
        <w:pStyle w:val="ListParagraph"/>
        <w:ind w:left="360"/>
        <w:rPr>
          <w:rFonts w:ascii="Times New Roman" w:hAnsi="Times New Roman" w:cs="Times New Roman"/>
        </w:rPr>
      </w:pPr>
    </w:p>
    <w:p w14:paraId="2E762051" w14:textId="77777777" w:rsidR="00CC4E35" w:rsidRPr="00092C1D" w:rsidRDefault="00CC4E35" w:rsidP="00CC4E35">
      <w:pPr>
        <w:pStyle w:val="ListParagraph"/>
        <w:ind w:left="360"/>
        <w:rPr>
          <w:rFonts w:ascii="Times New Roman" w:hAnsi="Times New Roman" w:cs="Times New Roman"/>
        </w:rPr>
      </w:pPr>
    </w:p>
    <w:p w14:paraId="04C290FB" w14:textId="77777777" w:rsidR="00CC4E35" w:rsidRPr="00092C1D" w:rsidRDefault="00CC4E35" w:rsidP="00CC4E35">
      <w:pPr>
        <w:pStyle w:val="ListParagraph"/>
        <w:ind w:left="360"/>
        <w:rPr>
          <w:rFonts w:ascii="Times New Roman" w:hAnsi="Times New Roman" w:cs="Times New Roman"/>
        </w:rPr>
      </w:pPr>
    </w:p>
    <w:p w14:paraId="3740A096" w14:textId="77777777" w:rsidR="00CC4E35" w:rsidRPr="00092C1D" w:rsidRDefault="00CC4E35" w:rsidP="00CC4E35">
      <w:pPr>
        <w:pStyle w:val="ListParagraph"/>
        <w:ind w:left="360"/>
        <w:rPr>
          <w:rFonts w:ascii="Times New Roman" w:hAnsi="Times New Roman" w:cs="Times New Roman"/>
        </w:rPr>
      </w:pPr>
    </w:p>
    <w:p w14:paraId="455D6532" w14:textId="77777777" w:rsidR="00CC4E35" w:rsidRPr="00092C1D" w:rsidRDefault="00CC4E35" w:rsidP="00CC4E35">
      <w:pPr>
        <w:pStyle w:val="ListParagraph"/>
        <w:ind w:left="360"/>
        <w:rPr>
          <w:rFonts w:ascii="Times New Roman" w:hAnsi="Times New Roman" w:cs="Times New Roman"/>
        </w:rPr>
      </w:pPr>
    </w:p>
    <w:p w14:paraId="2B000CAD" w14:textId="77777777" w:rsidR="00CC4E35" w:rsidRPr="00092C1D" w:rsidRDefault="00CC4E35"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Why is the acoustic guitar so much louder? What is the difference between the two that causes the acoustic guitar to be loud?</w:t>
      </w:r>
    </w:p>
    <w:p w14:paraId="3BF316B3" w14:textId="77777777" w:rsidR="00CC4E35" w:rsidRPr="00092C1D" w:rsidRDefault="00CC4E35" w:rsidP="00CC4E35">
      <w:pPr>
        <w:rPr>
          <w:rFonts w:ascii="Times New Roman" w:hAnsi="Times New Roman" w:cs="Times New Roman"/>
        </w:rPr>
      </w:pPr>
    </w:p>
    <w:p w14:paraId="77BAA04C" w14:textId="77777777" w:rsidR="00CC4E35" w:rsidRPr="00092C1D" w:rsidRDefault="00CC4E35" w:rsidP="00CC4E35">
      <w:pPr>
        <w:rPr>
          <w:rFonts w:ascii="Times New Roman" w:hAnsi="Times New Roman" w:cs="Times New Roman"/>
        </w:rPr>
      </w:pPr>
    </w:p>
    <w:p w14:paraId="4DA48A8E" w14:textId="77777777" w:rsidR="00CC4E35" w:rsidRPr="00092C1D" w:rsidRDefault="00CC4E35" w:rsidP="00CC4E35">
      <w:pPr>
        <w:rPr>
          <w:rFonts w:ascii="Times New Roman" w:hAnsi="Times New Roman" w:cs="Times New Roman"/>
        </w:rPr>
      </w:pPr>
    </w:p>
    <w:p w14:paraId="3C6448AC" w14:textId="77777777" w:rsidR="00CC4E35" w:rsidRPr="00092C1D" w:rsidRDefault="00CC4E35" w:rsidP="00CC4E35">
      <w:pPr>
        <w:rPr>
          <w:rFonts w:ascii="Times New Roman" w:hAnsi="Times New Roman" w:cs="Times New Roman"/>
        </w:rPr>
      </w:pPr>
    </w:p>
    <w:p w14:paraId="6E44B537" w14:textId="77777777" w:rsidR="00CC4E35" w:rsidRPr="00092C1D" w:rsidRDefault="00CC4E35" w:rsidP="00CC4E35">
      <w:pPr>
        <w:rPr>
          <w:rFonts w:ascii="Times New Roman" w:hAnsi="Times New Roman" w:cs="Times New Roman"/>
        </w:rPr>
      </w:pPr>
    </w:p>
    <w:p w14:paraId="5CE8EACD" w14:textId="77777777" w:rsidR="00CC4E35" w:rsidRPr="00092C1D" w:rsidRDefault="00CC4E35"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What happens if you press your finger on the string on one of the frets along the neck of the guitar? what happens if you hold the string down closer to the body (basically shortening the length of the string that can vibrate)?</w:t>
      </w:r>
    </w:p>
    <w:p w14:paraId="6E84A2FF" w14:textId="77777777" w:rsidR="00CC4E35" w:rsidRPr="00092C1D" w:rsidRDefault="00CC4E35" w:rsidP="00CC4E35">
      <w:pPr>
        <w:rPr>
          <w:rFonts w:ascii="Times New Roman" w:hAnsi="Times New Roman" w:cs="Times New Roman"/>
        </w:rPr>
      </w:pPr>
    </w:p>
    <w:p w14:paraId="716DF962" w14:textId="77777777" w:rsidR="00CC4E35" w:rsidRPr="00092C1D" w:rsidRDefault="00CC4E35" w:rsidP="00CC4E35">
      <w:pPr>
        <w:rPr>
          <w:rFonts w:ascii="Times New Roman" w:hAnsi="Times New Roman" w:cs="Times New Roman"/>
        </w:rPr>
      </w:pPr>
    </w:p>
    <w:p w14:paraId="23052269" w14:textId="77777777" w:rsidR="00CC4E35" w:rsidRPr="00092C1D" w:rsidRDefault="00CC4E35" w:rsidP="00CC4E35">
      <w:pPr>
        <w:rPr>
          <w:rFonts w:ascii="Times New Roman" w:hAnsi="Times New Roman" w:cs="Times New Roman"/>
        </w:rPr>
      </w:pPr>
    </w:p>
    <w:p w14:paraId="1705C8B9" w14:textId="77777777" w:rsidR="00CC4E35" w:rsidRPr="00092C1D" w:rsidRDefault="00CC4E35" w:rsidP="00CC4E35">
      <w:pPr>
        <w:rPr>
          <w:rFonts w:ascii="Times New Roman" w:hAnsi="Times New Roman" w:cs="Times New Roman"/>
        </w:rPr>
      </w:pPr>
    </w:p>
    <w:p w14:paraId="53F22BFC" w14:textId="77777777" w:rsidR="00CC4E35" w:rsidRPr="00092C1D" w:rsidRDefault="00CC4E35" w:rsidP="00CC4E35">
      <w:pPr>
        <w:rPr>
          <w:rFonts w:ascii="Times New Roman" w:hAnsi="Times New Roman" w:cs="Times New Roman"/>
        </w:rPr>
      </w:pPr>
    </w:p>
    <w:p w14:paraId="0C8E4707" w14:textId="77777777" w:rsidR="00CC4E35" w:rsidRPr="00092C1D" w:rsidRDefault="00CC4E35" w:rsidP="009A3E49">
      <w:pPr>
        <w:pStyle w:val="ListParagraph"/>
        <w:numPr>
          <w:ilvl w:val="0"/>
          <w:numId w:val="39"/>
        </w:numPr>
        <w:ind w:left="360"/>
        <w:rPr>
          <w:rFonts w:ascii="Times New Roman" w:hAnsi="Times New Roman" w:cs="Times New Roman"/>
        </w:rPr>
      </w:pPr>
      <w:r w:rsidRPr="00092C1D">
        <w:rPr>
          <w:rFonts w:ascii="Times New Roman" w:hAnsi="Times New Roman" w:cs="Times New Roman"/>
        </w:rPr>
        <w:t>Name three string instruments that are “plucked” and three that use slip stick vibrations.</w:t>
      </w:r>
    </w:p>
    <w:p w14:paraId="4947A146" w14:textId="77777777" w:rsidR="009A3E49" w:rsidRPr="00092C1D" w:rsidRDefault="009A3E49" w:rsidP="009A3E49">
      <w:pPr>
        <w:rPr>
          <w:rFonts w:ascii="Times New Roman" w:hAnsi="Times New Roman" w:cs="Times New Roman"/>
        </w:rPr>
      </w:pPr>
    </w:p>
    <w:p w14:paraId="5C02CA14" w14:textId="77777777" w:rsidR="009A3E49" w:rsidRPr="00092C1D" w:rsidRDefault="009A3E49" w:rsidP="009A3E49">
      <w:pPr>
        <w:rPr>
          <w:rFonts w:ascii="Times New Roman" w:hAnsi="Times New Roman" w:cs="Times New Roman"/>
        </w:rPr>
      </w:pPr>
    </w:p>
    <w:p w14:paraId="720F3E53" w14:textId="77777777" w:rsidR="009A3E49" w:rsidRPr="00092C1D" w:rsidRDefault="009A3E49" w:rsidP="009A3E49">
      <w:pPr>
        <w:rPr>
          <w:rFonts w:ascii="Times New Roman" w:hAnsi="Times New Roman" w:cs="Times New Roman"/>
        </w:rPr>
      </w:pPr>
    </w:p>
    <w:sectPr w:rsidR="009A3E49" w:rsidRPr="00092C1D" w:rsidSect="005C283B">
      <w:footerReference w:type="even" r:id="rId9"/>
      <w:footerReference w:type="default" r:id="rId10"/>
      <w:headerReference w:type="first" r:id="rId11"/>
      <w:footerReference w:type="first" r:id="rId1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CFDE" w14:textId="77777777" w:rsidR="009762C6" w:rsidRDefault="009762C6" w:rsidP="00861CF8">
      <w:r>
        <w:separator/>
      </w:r>
    </w:p>
  </w:endnote>
  <w:endnote w:type="continuationSeparator" w:id="0">
    <w:p w14:paraId="521FBDE8" w14:textId="77777777" w:rsidR="009762C6" w:rsidRDefault="009762C6"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charset w:val="00"/>
    <w:family w:val="auto"/>
    <w:pitch w:val="variable"/>
    <w:sig w:usb0="8000002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7286" w14:textId="77777777" w:rsidR="006C5B62" w:rsidRDefault="006C5B62" w:rsidP="005732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4941D0" w14:textId="77777777" w:rsidR="006C5B62" w:rsidRDefault="006C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E96E" w14:textId="4BAA85EB" w:rsidR="006C5B62" w:rsidRPr="00092C1D" w:rsidRDefault="006C5B62" w:rsidP="0057326E">
    <w:pPr>
      <w:pStyle w:val="Footer"/>
      <w:framePr w:wrap="none" w:vAnchor="text" w:hAnchor="margin" w:xAlign="center" w:y="1"/>
      <w:rPr>
        <w:rStyle w:val="PageNumber"/>
        <w:rFonts w:ascii="Times New Roman" w:hAnsi="Times New Roman" w:cs="Times New Roman"/>
        <w:sz w:val="20"/>
        <w:szCs w:val="20"/>
      </w:rPr>
    </w:pPr>
    <w:r w:rsidRPr="00092C1D">
      <w:rPr>
        <w:rStyle w:val="PageNumber"/>
        <w:rFonts w:ascii="Times New Roman" w:hAnsi="Times New Roman" w:cs="Times New Roman"/>
        <w:sz w:val="20"/>
        <w:szCs w:val="20"/>
      </w:rPr>
      <w:fldChar w:fldCharType="begin"/>
    </w:r>
    <w:r w:rsidRPr="00092C1D">
      <w:rPr>
        <w:rStyle w:val="PageNumber"/>
        <w:rFonts w:ascii="Times New Roman" w:hAnsi="Times New Roman" w:cs="Times New Roman"/>
        <w:sz w:val="20"/>
        <w:szCs w:val="20"/>
      </w:rPr>
      <w:instrText xml:space="preserve">PAGE  </w:instrText>
    </w:r>
    <w:r w:rsidRPr="00092C1D">
      <w:rPr>
        <w:rStyle w:val="PageNumber"/>
        <w:rFonts w:ascii="Times New Roman" w:hAnsi="Times New Roman" w:cs="Times New Roman"/>
        <w:sz w:val="20"/>
        <w:szCs w:val="20"/>
      </w:rPr>
      <w:fldChar w:fldCharType="separate"/>
    </w:r>
    <w:r w:rsidR="003B621F">
      <w:rPr>
        <w:rStyle w:val="PageNumber"/>
        <w:rFonts w:ascii="Times New Roman" w:hAnsi="Times New Roman" w:cs="Times New Roman"/>
        <w:noProof/>
        <w:sz w:val="20"/>
        <w:szCs w:val="20"/>
      </w:rPr>
      <w:t>2</w:t>
    </w:r>
    <w:r w:rsidRPr="00092C1D">
      <w:rPr>
        <w:rStyle w:val="PageNumber"/>
        <w:rFonts w:ascii="Times New Roman" w:hAnsi="Times New Roman" w:cs="Times New Roman"/>
        <w:sz w:val="20"/>
        <w:szCs w:val="20"/>
      </w:rPr>
      <w:fldChar w:fldCharType="end"/>
    </w:r>
  </w:p>
  <w:p w14:paraId="680FF0C2" w14:textId="77777777" w:rsidR="006C5B62" w:rsidRDefault="006C5B62" w:rsidP="00571358">
    <w:pPr>
      <w:pStyle w:val="Footer"/>
      <w:tabs>
        <w:tab w:val="clear" w:pos="4680"/>
        <w:tab w:val="clear" w:pos="9360"/>
        <w:tab w:val="left" w:pos="345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AB68" w14:textId="41F593ED" w:rsidR="006C5B62" w:rsidRPr="00092C1D" w:rsidRDefault="006C5B62" w:rsidP="003D222B">
    <w:pPr>
      <w:pStyle w:val="Footer"/>
      <w:framePr w:wrap="none" w:vAnchor="text" w:hAnchor="page" w:x="6022" w:y="49"/>
      <w:rPr>
        <w:rStyle w:val="PageNumber"/>
        <w:rFonts w:ascii="Times New Roman" w:hAnsi="Times New Roman" w:cs="Times New Roman"/>
        <w:sz w:val="20"/>
        <w:szCs w:val="20"/>
      </w:rPr>
    </w:pPr>
    <w:r w:rsidRPr="00092C1D">
      <w:rPr>
        <w:rStyle w:val="PageNumber"/>
        <w:rFonts w:ascii="Times New Roman" w:hAnsi="Times New Roman" w:cs="Times New Roman"/>
        <w:sz w:val="20"/>
        <w:szCs w:val="20"/>
      </w:rPr>
      <w:fldChar w:fldCharType="begin"/>
    </w:r>
    <w:r w:rsidRPr="00092C1D">
      <w:rPr>
        <w:rStyle w:val="PageNumber"/>
        <w:rFonts w:ascii="Times New Roman" w:hAnsi="Times New Roman" w:cs="Times New Roman"/>
        <w:sz w:val="20"/>
        <w:szCs w:val="20"/>
      </w:rPr>
      <w:instrText xml:space="preserve">PAGE  </w:instrText>
    </w:r>
    <w:r w:rsidRPr="00092C1D">
      <w:rPr>
        <w:rStyle w:val="PageNumber"/>
        <w:rFonts w:ascii="Times New Roman" w:hAnsi="Times New Roman" w:cs="Times New Roman"/>
        <w:sz w:val="20"/>
        <w:szCs w:val="20"/>
      </w:rPr>
      <w:fldChar w:fldCharType="separate"/>
    </w:r>
    <w:r w:rsidR="003B621F">
      <w:rPr>
        <w:rStyle w:val="PageNumber"/>
        <w:rFonts w:ascii="Times New Roman" w:hAnsi="Times New Roman" w:cs="Times New Roman"/>
        <w:noProof/>
        <w:sz w:val="20"/>
        <w:szCs w:val="20"/>
      </w:rPr>
      <w:t>1</w:t>
    </w:r>
    <w:r w:rsidRPr="00092C1D">
      <w:rPr>
        <w:rStyle w:val="PageNumber"/>
        <w:rFonts w:ascii="Times New Roman" w:hAnsi="Times New Roman" w:cs="Times New Roman"/>
        <w:sz w:val="20"/>
        <w:szCs w:val="20"/>
      </w:rPr>
      <w:fldChar w:fldCharType="end"/>
    </w:r>
  </w:p>
  <w:p w14:paraId="0CD06172" w14:textId="77777777" w:rsidR="006C5B62" w:rsidRDefault="006C5B62">
    <w:pPr>
      <w:pStyle w:val="Footer"/>
    </w:pPr>
    <w:r>
      <w:rPr>
        <w:rFonts w:ascii="Times New Roman" w:hAnsi="Times New Roman"/>
        <w:noProof/>
      </w:rPr>
      <w:drawing>
        <wp:anchor distT="0" distB="0" distL="114300" distR="114300" simplePos="0" relativeHeight="251662336" behindDoc="0" locked="0" layoutInCell="1" allowOverlap="1" wp14:anchorId="57ACF767" wp14:editId="219C20BB">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63360" behindDoc="0" locked="0" layoutInCell="1" allowOverlap="1" wp14:anchorId="7DA07880" wp14:editId="103BCD26">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FE8004"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 xml:space="preserve">Edited by </w:t>
                          </w:r>
                          <w:proofErr w:type="spellStart"/>
                          <w:r w:rsidRPr="00092C1D">
                            <w:rPr>
                              <w:rFonts w:ascii="Times New Roman" w:hAnsi="Times New Roman" w:cs="Times New Roman"/>
                              <w:sz w:val="16"/>
                              <w:szCs w:val="16"/>
                            </w:rPr>
                            <w:t>Kelseigh</w:t>
                          </w:r>
                          <w:proofErr w:type="spellEnd"/>
                          <w:r w:rsidRPr="00092C1D">
                            <w:rPr>
                              <w:rFonts w:ascii="Times New Roman" w:hAnsi="Times New Roman" w:cs="Times New Roman"/>
                              <w:sz w:val="16"/>
                              <w:szCs w:val="16"/>
                            </w:rPr>
                            <w:t xml:space="preserve"> Schneider &amp; </w:t>
                          </w:r>
                          <w:proofErr w:type="spellStart"/>
                          <w:r w:rsidRPr="00092C1D">
                            <w:rPr>
                              <w:rFonts w:ascii="Times New Roman" w:hAnsi="Times New Roman" w:cs="Times New Roman"/>
                              <w:sz w:val="16"/>
                              <w:szCs w:val="16"/>
                            </w:rPr>
                            <w:t>Keeta</w:t>
                          </w:r>
                          <w:proofErr w:type="spellEnd"/>
                          <w:r w:rsidRPr="00092C1D">
                            <w:rPr>
                              <w:rFonts w:ascii="Times New Roman" w:hAnsi="Times New Roman" w:cs="Times New Roman"/>
                              <w:sz w:val="16"/>
                              <w:szCs w:val="16"/>
                            </w:rPr>
                            <w:t xml:space="preserve"> Jones</w:t>
                          </w:r>
                        </w:p>
                        <w:p w14:paraId="0181DDB8"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Reviewed by: American Association of Physics Teachers Physics Teacher Resource Agents</w:t>
                          </w:r>
                        </w:p>
                        <w:p w14:paraId="6E237B29"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A07880"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1FFE8004"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 xml:space="preserve">Edited by </w:t>
                    </w:r>
                    <w:proofErr w:type="spellStart"/>
                    <w:r w:rsidRPr="00092C1D">
                      <w:rPr>
                        <w:rFonts w:ascii="Times New Roman" w:hAnsi="Times New Roman" w:cs="Times New Roman"/>
                        <w:sz w:val="16"/>
                        <w:szCs w:val="16"/>
                      </w:rPr>
                      <w:t>Kelseigh</w:t>
                    </w:r>
                    <w:proofErr w:type="spellEnd"/>
                    <w:r w:rsidRPr="00092C1D">
                      <w:rPr>
                        <w:rFonts w:ascii="Times New Roman" w:hAnsi="Times New Roman" w:cs="Times New Roman"/>
                        <w:sz w:val="16"/>
                        <w:szCs w:val="16"/>
                      </w:rPr>
                      <w:t xml:space="preserve"> Schneider &amp; Keeta Jones</w:t>
                    </w:r>
                  </w:p>
                  <w:p w14:paraId="0181DDB8"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Reviewed by: American Association of Physics Teachers Physics Teacher Resource Agents</w:t>
                    </w:r>
                  </w:p>
                  <w:p w14:paraId="6E237B29" w14:textId="77777777" w:rsidR="006C5B62" w:rsidRPr="00092C1D" w:rsidRDefault="006C5B62">
                    <w:pPr>
                      <w:rPr>
                        <w:rFonts w:ascii="Times New Roman" w:hAnsi="Times New Roman" w:cs="Times New Roman"/>
                        <w:sz w:val="16"/>
                        <w:szCs w:val="16"/>
                      </w:rPr>
                    </w:pPr>
                    <w:r w:rsidRPr="00092C1D">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7BBA5" w14:textId="77777777" w:rsidR="009762C6" w:rsidRDefault="009762C6" w:rsidP="00861CF8">
      <w:r>
        <w:separator/>
      </w:r>
    </w:p>
  </w:footnote>
  <w:footnote w:type="continuationSeparator" w:id="0">
    <w:p w14:paraId="4BDA67B5" w14:textId="77777777" w:rsidR="009762C6" w:rsidRDefault="009762C6" w:rsidP="00861CF8">
      <w:r>
        <w:continuationSeparator/>
      </w:r>
    </w:p>
  </w:footnote>
  <w:footnote w:id="1">
    <w:p w14:paraId="6139EE03" w14:textId="77777777" w:rsidR="006C5B62" w:rsidRPr="00092C1D" w:rsidRDefault="006C5B62">
      <w:pPr>
        <w:pStyle w:val="FootnoteText"/>
        <w:rPr>
          <w:rFonts w:ascii="Times New Roman" w:hAnsi="Times New Roman" w:cs="Times New Roman"/>
          <w:sz w:val="20"/>
          <w:szCs w:val="20"/>
        </w:rPr>
      </w:pPr>
      <w:r w:rsidRPr="00092C1D">
        <w:rPr>
          <w:rStyle w:val="FootnoteReference"/>
          <w:rFonts w:ascii="Times New Roman" w:hAnsi="Times New Roman" w:cs="Times New Roman"/>
          <w:sz w:val="20"/>
          <w:szCs w:val="20"/>
        </w:rPr>
        <w:footnoteRef/>
      </w:r>
      <w:r w:rsidRPr="00092C1D">
        <w:rPr>
          <w:rFonts w:ascii="Times New Roman" w:hAnsi="Times New Roman" w:cs="Times New Roman"/>
          <w:sz w:val="20"/>
          <w:szCs w:val="20"/>
        </w:rPr>
        <w:t xml:space="preserve"> This lesson is designed for uses AFTER </w:t>
      </w:r>
      <w:r w:rsidR="00F15241" w:rsidRPr="00092C1D">
        <w:rPr>
          <w:rFonts w:ascii="Times New Roman" w:hAnsi="Times New Roman" w:cs="Times New Roman"/>
          <w:sz w:val="20"/>
          <w:szCs w:val="20"/>
        </w:rPr>
        <w:t>Musical Instruments Part I</w:t>
      </w:r>
      <w:r w:rsidRPr="00092C1D">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637C" w14:textId="30A46399" w:rsidR="006C5B62" w:rsidRPr="00092C1D" w:rsidRDefault="003B621F" w:rsidP="0090372C">
    <w:pPr>
      <w:pStyle w:val="Header"/>
      <w:ind w:left="-360"/>
      <w:rPr>
        <w:rFonts w:ascii="Times New Roman" w:eastAsia="Arial Unicode MS" w:hAnsi="Times New Roman" w:cs="Times New Roman"/>
      </w:rPr>
    </w:pPr>
    <w:r w:rsidRPr="00092C1D">
      <w:rPr>
        <w:rFonts w:ascii="Times New Roman" w:eastAsia="Arial Unicode MS" w:hAnsi="Times New Roman" w:cs="Times New Roman"/>
        <w:noProof/>
      </w:rPr>
      <w:drawing>
        <wp:anchor distT="0" distB="0" distL="114300" distR="114300" simplePos="0" relativeHeight="251659264" behindDoc="1" locked="0" layoutInCell="1" allowOverlap="1" wp14:anchorId="1C416FE8" wp14:editId="145606E7">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6C5B62" w:rsidRPr="00092C1D">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00694EE0" wp14:editId="243381C0">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DA1872" w14:textId="77777777" w:rsidR="006C5B62" w:rsidRPr="00092C1D" w:rsidRDefault="006C5B62" w:rsidP="003D222B">
                          <w:pPr>
                            <w:jc w:val="right"/>
                            <w:rPr>
                              <w:rStyle w:val="Hyperlink"/>
                              <w:rFonts w:ascii="Times New Roman" w:hAnsi="Times New Roman" w:cs="Times New Roman"/>
                            </w:rPr>
                          </w:pPr>
                          <w:r w:rsidRPr="00092C1D">
                            <w:rPr>
                              <w:rFonts w:ascii="Times New Roman" w:hAnsi="Times New Roman" w:cs="Times New Roman"/>
                            </w:rPr>
                            <w:fldChar w:fldCharType="begin"/>
                          </w:r>
                          <w:r w:rsidRPr="00092C1D">
                            <w:rPr>
                              <w:rFonts w:ascii="Times New Roman" w:hAnsi="Times New Roman" w:cs="Times New Roman"/>
                            </w:rPr>
                            <w:instrText xml:space="preserve"> HYPERLINK "http://acousticalsociety.org/" </w:instrText>
                          </w:r>
                          <w:r w:rsidRPr="00092C1D">
                            <w:rPr>
                              <w:rFonts w:ascii="Times New Roman" w:hAnsi="Times New Roman" w:cs="Times New Roman"/>
                            </w:rPr>
                            <w:fldChar w:fldCharType="separate"/>
                          </w:r>
                          <w:r w:rsidRPr="00092C1D">
                            <w:rPr>
                              <w:rStyle w:val="Hyperlink"/>
                              <w:rFonts w:ascii="Times New Roman" w:hAnsi="Times New Roman" w:cs="Times New Roman"/>
                            </w:rPr>
                            <w:t>acousticalsociety.org</w:t>
                          </w:r>
                        </w:p>
                        <w:p w14:paraId="3BE89D97" w14:textId="77777777" w:rsidR="006C5B62" w:rsidRPr="00092C1D" w:rsidRDefault="006C5B62" w:rsidP="00F35919">
                          <w:pPr>
                            <w:jc w:val="right"/>
                            <w:rPr>
                              <w:rFonts w:ascii="Times New Roman" w:hAnsi="Times New Roman" w:cs="Times New Roman"/>
                            </w:rPr>
                          </w:pPr>
                          <w:r w:rsidRPr="00092C1D">
                            <w:rPr>
                              <w:rFonts w:ascii="Times New Roman" w:hAnsi="Times New Roman" w:cs="Times New Roman"/>
                            </w:rPr>
                            <w:fldChar w:fldCharType="end"/>
                          </w:r>
                          <w:r w:rsidRPr="00092C1D">
                            <w:rPr>
                              <w:rFonts w:ascii="Times New Roman" w:hAnsi="Times New Roman" w:cs="Times New Roman"/>
                            </w:rPr>
                            <w:t xml:space="preserve"> </w:t>
                          </w:r>
                          <w:hyperlink r:id="rId2" w:history="1">
                            <w:r w:rsidRPr="00092C1D">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694EE0"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1ADA1872" w14:textId="77777777" w:rsidR="006C5B62" w:rsidRPr="00092C1D" w:rsidRDefault="006C5B62" w:rsidP="003D222B">
                    <w:pPr>
                      <w:jc w:val="right"/>
                      <w:rPr>
                        <w:rStyle w:val="Hyperlink"/>
                        <w:rFonts w:ascii="Times New Roman" w:hAnsi="Times New Roman" w:cs="Times New Roman"/>
                      </w:rPr>
                    </w:pPr>
                    <w:r w:rsidRPr="00092C1D">
                      <w:rPr>
                        <w:rFonts w:ascii="Times New Roman" w:hAnsi="Times New Roman" w:cs="Times New Roman"/>
                      </w:rPr>
                      <w:fldChar w:fldCharType="begin"/>
                    </w:r>
                    <w:r w:rsidRPr="00092C1D">
                      <w:rPr>
                        <w:rFonts w:ascii="Times New Roman" w:hAnsi="Times New Roman" w:cs="Times New Roman"/>
                      </w:rPr>
                      <w:instrText xml:space="preserve"> HYPERLINK "http://acousticalsociety.org/" </w:instrText>
                    </w:r>
                    <w:r w:rsidRPr="00092C1D">
                      <w:rPr>
                        <w:rFonts w:ascii="Times New Roman" w:hAnsi="Times New Roman" w:cs="Times New Roman"/>
                      </w:rPr>
                      <w:fldChar w:fldCharType="separate"/>
                    </w:r>
                    <w:r w:rsidRPr="00092C1D">
                      <w:rPr>
                        <w:rStyle w:val="Hyperlink"/>
                        <w:rFonts w:ascii="Times New Roman" w:hAnsi="Times New Roman" w:cs="Times New Roman"/>
                      </w:rPr>
                      <w:t>acousticalsociety.org</w:t>
                    </w:r>
                  </w:p>
                  <w:p w14:paraId="3BE89D97" w14:textId="77777777" w:rsidR="006C5B62" w:rsidRPr="00092C1D" w:rsidRDefault="006C5B62" w:rsidP="00F35919">
                    <w:pPr>
                      <w:jc w:val="right"/>
                      <w:rPr>
                        <w:rFonts w:ascii="Times New Roman" w:hAnsi="Times New Roman" w:cs="Times New Roman"/>
                      </w:rPr>
                    </w:pPr>
                    <w:r w:rsidRPr="00092C1D">
                      <w:rPr>
                        <w:rFonts w:ascii="Times New Roman" w:hAnsi="Times New Roman" w:cs="Times New Roman"/>
                      </w:rPr>
                      <w:fldChar w:fldCharType="end"/>
                    </w:r>
                    <w:r w:rsidRPr="00092C1D">
                      <w:rPr>
                        <w:rFonts w:ascii="Times New Roman" w:hAnsi="Times New Roman" w:cs="Times New Roman"/>
                      </w:rPr>
                      <w:t xml:space="preserve"> </w:t>
                    </w:r>
                    <w:hyperlink r:id="rId3" w:history="1">
                      <w:r w:rsidRPr="00092C1D">
                        <w:rPr>
                          <w:rStyle w:val="Hyperlink"/>
                          <w:rFonts w:ascii="Times New Roman" w:hAnsi="Times New Roman" w:cs="Times New Roman"/>
                        </w:rPr>
                        <w:t>exploresound.org</w:t>
                      </w:r>
                    </w:hyperlink>
                  </w:p>
                </w:txbxContent>
              </v:textbox>
            </v:shape>
          </w:pict>
        </mc:Fallback>
      </mc:AlternateContent>
    </w:r>
    <w:r w:rsidR="006C5B62" w:rsidRPr="00092C1D">
      <w:rPr>
        <w:rFonts w:ascii="Times New Roman" w:eastAsia="Arial Unicode MS" w:hAnsi="Times New Roman" w:cs="Times New Roman"/>
      </w:rPr>
      <w:t>Acoustical Society of America</w:t>
    </w:r>
  </w:p>
  <w:p w14:paraId="73724E6E" w14:textId="77777777" w:rsidR="006C5B62" w:rsidRPr="00092C1D" w:rsidRDefault="006C5B62" w:rsidP="0090372C">
    <w:pPr>
      <w:pStyle w:val="Header"/>
      <w:ind w:left="-360"/>
      <w:rPr>
        <w:rFonts w:ascii="Times New Roman" w:eastAsia="Arial Unicode MS" w:hAnsi="Times New Roman" w:cs="Times New Roman"/>
      </w:rPr>
    </w:pPr>
    <w:r w:rsidRPr="00092C1D">
      <w:rPr>
        <w:rFonts w:ascii="Times New Roman" w:eastAsia="Arial Unicode MS"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2FA"/>
    <w:multiLevelType w:val="hybridMultilevel"/>
    <w:tmpl w:val="86C23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44BE5"/>
    <w:multiLevelType w:val="hybridMultilevel"/>
    <w:tmpl w:val="CCC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24EE"/>
    <w:multiLevelType w:val="hybridMultilevel"/>
    <w:tmpl w:val="E3C2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346B"/>
    <w:multiLevelType w:val="hybridMultilevel"/>
    <w:tmpl w:val="3F78510A"/>
    <w:lvl w:ilvl="0" w:tplc="031A5F5C">
      <w:start w:val="1"/>
      <w:numFmt w:val="decimal"/>
      <w:lvlText w:val="%1."/>
      <w:lvlJc w:val="left"/>
      <w:pPr>
        <w:ind w:left="720" w:hanging="360"/>
      </w:pPr>
      <w:rPr>
        <w:rFonts w:ascii="Avenir Next" w:hAnsi="Avenir Nex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506E"/>
    <w:multiLevelType w:val="hybridMultilevel"/>
    <w:tmpl w:val="50EA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A2B2F"/>
    <w:multiLevelType w:val="hybridMultilevel"/>
    <w:tmpl w:val="24A8858A"/>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519D8"/>
    <w:multiLevelType w:val="hybridMultilevel"/>
    <w:tmpl w:val="4C74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C77DD"/>
    <w:multiLevelType w:val="hybridMultilevel"/>
    <w:tmpl w:val="70CCC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E16FFD"/>
    <w:multiLevelType w:val="hybridMultilevel"/>
    <w:tmpl w:val="282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91C7E"/>
    <w:multiLevelType w:val="hybridMultilevel"/>
    <w:tmpl w:val="6E5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F14A2"/>
    <w:multiLevelType w:val="hybridMultilevel"/>
    <w:tmpl w:val="6C6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939DA"/>
    <w:multiLevelType w:val="hybridMultilevel"/>
    <w:tmpl w:val="3F78510A"/>
    <w:lvl w:ilvl="0" w:tplc="031A5F5C">
      <w:start w:val="1"/>
      <w:numFmt w:val="decimal"/>
      <w:lvlText w:val="%1."/>
      <w:lvlJc w:val="left"/>
      <w:pPr>
        <w:ind w:left="720" w:hanging="360"/>
      </w:pPr>
      <w:rPr>
        <w:rFonts w:ascii="Avenir Next" w:hAnsi="Avenir Nex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12DA9"/>
    <w:multiLevelType w:val="hybridMultilevel"/>
    <w:tmpl w:val="C5C4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6423E"/>
    <w:multiLevelType w:val="hybridMultilevel"/>
    <w:tmpl w:val="0860A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F1A66"/>
    <w:multiLevelType w:val="hybridMultilevel"/>
    <w:tmpl w:val="E37A7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03CFF"/>
    <w:multiLevelType w:val="hybridMultilevel"/>
    <w:tmpl w:val="F3801E8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C46A0"/>
    <w:multiLevelType w:val="hybridMultilevel"/>
    <w:tmpl w:val="F0D24AA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246C5"/>
    <w:multiLevelType w:val="hybridMultilevel"/>
    <w:tmpl w:val="586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F14A8"/>
    <w:multiLevelType w:val="hybridMultilevel"/>
    <w:tmpl w:val="24A8858A"/>
    <w:lvl w:ilvl="0" w:tplc="04090015">
      <w:start w:val="1"/>
      <w:numFmt w:val="upp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F0285"/>
    <w:multiLevelType w:val="hybridMultilevel"/>
    <w:tmpl w:val="C4D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5CE"/>
    <w:multiLevelType w:val="hybridMultilevel"/>
    <w:tmpl w:val="709C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746C5"/>
    <w:multiLevelType w:val="hybridMultilevel"/>
    <w:tmpl w:val="53764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25601"/>
    <w:multiLevelType w:val="hybridMultilevel"/>
    <w:tmpl w:val="5458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D3357"/>
    <w:multiLevelType w:val="hybridMultilevel"/>
    <w:tmpl w:val="B66A9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A4082"/>
    <w:multiLevelType w:val="hybridMultilevel"/>
    <w:tmpl w:val="71CE879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B600C"/>
    <w:multiLevelType w:val="hybridMultilevel"/>
    <w:tmpl w:val="8EC0BF0E"/>
    <w:lvl w:ilvl="0" w:tplc="031A5F5C">
      <w:start w:val="1"/>
      <w:numFmt w:val="decimal"/>
      <w:lvlText w:val="%1."/>
      <w:lvlJc w:val="left"/>
      <w:pPr>
        <w:ind w:left="720" w:hanging="360"/>
      </w:pPr>
      <w:rPr>
        <w:rFonts w:ascii="Avenir Next" w:hAnsi="Avenir Next" w:hint="default"/>
        <w:sz w:val="20"/>
        <w:szCs w:val="20"/>
      </w:rPr>
    </w:lvl>
    <w:lvl w:ilvl="1" w:tplc="04090001">
      <w:start w:val="1"/>
      <w:numFmt w:val="bullet"/>
      <w:lvlText w:val=""/>
      <w:lvlJc w:val="left"/>
      <w:pPr>
        <w:ind w:left="72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E5F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194436"/>
    <w:multiLevelType w:val="hybridMultilevel"/>
    <w:tmpl w:val="08B4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216D9"/>
    <w:multiLevelType w:val="hybridMultilevel"/>
    <w:tmpl w:val="388E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373B2"/>
    <w:multiLevelType w:val="hybridMultilevel"/>
    <w:tmpl w:val="E8FC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0CDA"/>
    <w:multiLevelType w:val="hybridMultilevel"/>
    <w:tmpl w:val="71CE879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2546D"/>
    <w:multiLevelType w:val="hybridMultilevel"/>
    <w:tmpl w:val="5244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A22A6"/>
    <w:multiLevelType w:val="hybridMultilevel"/>
    <w:tmpl w:val="ED1C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5926"/>
    <w:multiLevelType w:val="hybridMultilevel"/>
    <w:tmpl w:val="A8B4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B4609"/>
    <w:multiLevelType w:val="hybridMultilevel"/>
    <w:tmpl w:val="01A6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1652D"/>
    <w:multiLevelType w:val="hybridMultilevel"/>
    <w:tmpl w:val="DE3C2F0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67305"/>
    <w:multiLevelType w:val="hybridMultilevel"/>
    <w:tmpl w:val="ACA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46E2C"/>
    <w:multiLevelType w:val="hybridMultilevel"/>
    <w:tmpl w:val="9292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67A05"/>
    <w:multiLevelType w:val="hybridMultilevel"/>
    <w:tmpl w:val="B11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81FAF"/>
    <w:multiLevelType w:val="hybridMultilevel"/>
    <w:tmpl w:val="78A0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807EF5"/>
    <w:multiLevelType w:val="hybridMultilevel"/>
    <w:tmpl w:val="AAC8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C2B8D"/>
    <w:multiLevelType w:val="hybridMultilevel"/>
    <w:tmpl w:val="14F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14416"/>
    <w:multiLevelType w:val="hybridMultilevel"/>
    <w:tmpl w:val="A4BC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A56A3"/>
    <w:multiLevelType w:val="hybridMultilevel"/>
    <w:tmpl w:val="02B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501D8"/>
    <w:multiLevelType w:val="hybridMultilevel"/>
    <w:tmpl w:val="DE3C2F0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407CD"/>
    <w:multiLevelType w:val="hybridMultilevel"/>
    <w:tmpl w:val="5322B7B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63EC7"/>
    <w:multiLevelType w:val="hybridMultilevel"/>
    <w:tmpl w:val="4AF87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4979EB"/>
    <w:multiLevelType w:val="hybridMultilevel"/>
    <w:tmpl w:val="605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2"/>
  </w:num>
  <w:num w:numId="3">
    <w:abstractNumId w:val="35"/>
  </w:num>
  <w:num w:numId="4">
    <w:abstractNumId w:val="37"/>
  </w:num>
  <w:num w:numId="5">
    <w:abstractNumId w:val="38"/>
  </w:num>
  <w:num w:numId="6">
    <w:abstractNumId w:val="10"/>
  </w:num>
  <w:num w:numId="7">
    <w:abstractNumId w:val="8"/>
  </w:num>
  <w:num w:numId="8">
    <w:abstractNumId w:val="2"/>
  </w:num>
  <w:num w:numId="9">
    <w:abstractNumId w:val="16"/>
  </w:num>
  <w:num w:numId="10">
    <w:abstractNumId w:val="15"/>
  </w:num>
  <w:num w:numId="11">
    <w:abstractNumId w:val="36"/>
  </w:num>
  <w:num w:numId="12">
    <w:abstractNumId w:val="46"/>
  </w:num>
  <w:num w:numId="13">
    <w:abstractNumId w:val="24"/>
  </w:num>
  <w:num w:numId="14">
    <w:abstractNumId w:val="45"/>
  </w:num>
  <w:num w:numId="15">
    <w:abstractNumId w:val="48"/>
  </w:num>
  <w:num w:numId="16">
    <w:abstractNumId w:val="30"/>
  </w:num>
  <w:num w:numId="17">
    <w:abstractNumId w:val="27"/>
  </w:num>
  <w:num w:numId="18">
    <w:abstractNumId w:val="4"/>
  </w:num>
  <w:num w:numId="19">
    <w:abstractNumId w:val="47"/>
  </w:num>
  <w:num w:numId="20">
    <w:abstractNumId w:val="23"/>
  </w:num>
  <w:num w:numId="21">
    <w:abstractNumId w:val="25"/>
  </w:num>
  <w:num w:numId="22">
    <w:abstractNumId w:val="41"/>
  </w:num>
  <w:num w:numId="23">
    <w:abstractNumId w:val="3"/>
  </w:num>
  <w:num w:numId="24">
    <w:abstractNumId w:val="11"/>
  </w:num>
  <w:num w:numId="25">
    <w:abstractNumId w:val="17"/>
  </w:num>
  <w:num w:numId="26">
    <w:abstractNumId w:val="29"/>
  </w:num>
  <w:num w:numId="27">
    <w:abstractNumId w:val="32"/>
  </w:num>
  <w:num w:numId="28">
    <w:abstractNumId w:val="44"/>
  </w:num>
  <w:num w:numId="29">
    <w:abstractNumId w:val="39"/>
  </w:num>
  <w:num w:numId="30">
    <w:abstractNumId w:val="12"/>
  </w:num>
  <w:num w:numId="31">
    <w:abstractNumId w:val="20"/>
  </w:num>
  <w:num w:numId="32">
    <w:abstractNumId w:val="22"/>
  </w:num>
  <w:num w:numId="33">
    <w:abstractNumId w:val="28"/>
  </w:num>
  <w:num w:numId="34">
    <w:abstractNumId w:val="26"/>
  </w:num>
  <w:num w:numId="35">
    <w:abstractNumId w:val="6"/>
  </w:num>
  <w:num w:numId="36">
    <w:abstractNumId w:val="43"/>
  </w:num>
  <w:num w:numId="37">
    <w:abstractNumId w:val="33"/>
  </w:num>
  <w:num w:numId="38">
    <w:abstractNumId w:val="1"/>
  </w:num>
  <w:num w:numId="39">
    <w:abstractNumId w:val="9"/>
  </w:num>
  <w:num w:numId="40">
    <w:abstractNumId w:val="40"/>
  </w:num>
  <w:num w:numId="41">
    <w:abstractNumId w:val="7"/>
  </w:num>
  <w:num w:numId="42">
    <w:abstractNumId w:val="0"/>
  </w:num>
  <w:num w:numId="43">
    <w:abstractNumId w:val="31"/>
  </w:num>
  <w:num w:numId="44">
    <w:abstractNumId w:val="5"/>
  </w:num>
  <w:num w:numId="45">
    <w:abstractNumId w:val="13"/>
  </w:num>
  <w:num w:numId="46">
    <w:abstractNumId w:val="18"/>
  </w:num>
  <w:num w:numId="47">
    <w:abstractNumId w:val="14"/>
  </w:num>
  <w:num w:numId="48">
    <w:abstractNumId w:val="34"/>
  </w:num>
  <w:num w:numId="49">
    <w:abstractNumId w:val="2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15639"/>
    <w:rsid w:val="000505F4"/>
    <w:rsid w:val="0009215C"/>
    <w:rsid w:val="00092C1D"/>
    <w:rsid w:val="000C5D94"/>
    <w:rsid w:val="00102844"/>
    <w:rsid w:val="00123980"/>
    <w:rsid w:val="00183B54"/>
    <w:rsid w:val="00185642"/>
    <w:rsid w:val="001B404F"/>
    <w:rsid w:val="001C2A71"/>
    <w:rsid w:val="00236FED"/>
    <w:rsid w:val="00270083"/>
    <w:rsid w:val="0027218E"/>
    <w:rsid w:val="00292ABD"/>
    <w:rsid w:val="002D4335"/>
    <w:rsid w:val="0031702E"/>
    <w:rsid w:val="00342525"/>
    <w:rsid w:val="0036646E"/>
    <w:rsid w:val="003A4CE0"/>
    <w:rsid w:val="003A62E0"/>
    <w:rsid w:val="003B621F"/>
    <w:rsid w:val="003D222B"/>
    <w:rsid w:val="003D4A4F"/>
    <w:rsid w:val="003E7183"/>
    <w:rsid w:val="003E7651"/>
    <w:rsid w:val="003F5289"/>
    <w:rsid w:val="00470F41"/>
    <w:rsid w:val="00491339"/>
    <w:rsid w:val="00494AC9"/>
    <w:rsid w:val="004C7918"/>
    <w:rsid w:val="00545544"/>
    <w:rsid w:val="00546330"/>
    <w:rsid w:val="00571358"/>
    <w:rsid w:val="0057326E"/>
    <w:rsid w:val="0057385D"/>
    <w:rsid w:val="005C283B"/>
    <w:rsid w:val="005C6757"/>
    <w:rsid w:val="005D1753"/>
    <w:rsid w:val="005F3272"/>
    <w:rsid w:val="006052CD"/>
    <w:rsid w:val="006240B7"/>
    <w:rsid w:val="006B0B78"/>
    <w:rsid w:val="006C5B62"/>
    <w:rsid w:val="006F038D"/>
    <w:rsid w:val="00747045"/>
    <w:rsid w:val="00750CDF"/>
    <w:rsid w:val="0075589A"/>
    <w:rsid w:val="007654D0"/>
    <w:rsid w:val="00765762"/>
    <w:rsid w:val="00774501"/>
    <w:rsid w:val="007C4A27"/>
    <w:rsid w:val="007D4395"/>
    <w:rsid w:val="007E3243"/>
    <w:rsid w:val="00857651"/>
    <w:rsid w:val="008579DF"/>
    <w:rsid w:val="00861CF8"/>
    <w:rsid w:val="00873C32"/>
    <w:rsid w:val="008C1FA1"/>
    <w:rsid w:val="008D1AA8"/>
    <w:rsid w:val="008E24C4"/>
    <w:rsid w:val="0090372C"/>
    <w:rsid w:val="00906936"/>
    <w:rsid w:val="009762C6"/>
    <w:rsid w:val="0099096A"/>
    <w:rsid w:val="009A1199"/>
    <w:rsid w:val="009A3E49"/>
    <w:rsid w:val="009B0586"/>
    <w:rsid w:val="009D0747"/>
    <w:rsid w:val="009D779B"/>
    <w:rsid w:val="00A2121A"/>
    <w:rsid w:val="00A52176"/>
    <w:rsid w:val="00A5752C"/>
    <w:rsid w:val="00A62BC4"/>
    <w:rsid w:val="00B97742"/>
    <w:rsid w:val="00BD1ADC"/>
    <w:rsid w:val="00BE44D4"/>
    <w:rsid w:val="00C0071E"/>
    <w:rsid w:val="00C54DD5"/>
    <w:rsid w:val="00C57E1F"/>
    <w:rsid w:val="00C932DE"/>
    <w:rsid w:val="00CA7C8D"/>
    <w:rsid w:val="00CC4E35"/>
    <w:rsid w:val="00D46958"/>
    <w:rsid w:val="00D57CD7"/>
    <w:rsid w:val="00D651F0"/>
    <w:rsid w:val="00D67AB7"/>
    <w:rsid w:val="00D901A3"/>
    <w:rsid w:val="00DA5F33"/>
    <w:rsid w:val="00E260CC"/>
    <w:rsid w:val="00EA77D5"/>
    <w:rsid w:val="00EE594E"/>
    <w:rsid w:val="00F12559"/>
    <w:rsid w:val="00F14666"/>
    <w:rsid w:val="00F15241"/>
    <w:rsid w:val="00F35919"/>
    <w:rsid w:val="00F73A3B"/>
    <w:rsid w:val="00F75489"/>
    <w:rsid w:val="00F815C4"/>
    <w:rsid w:val="00FB25F8"/>
    <w:rsid w:val="00FC29DD"/>
    <w:rsid w:val="00FE1A18"/>
    <w:rsid w:val="00FE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9FB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styleId="NoSpacing">
    <w:name w:val="No Spacing"/>
    <w:uiPriority w:val="1"/>
    <w:qFormat/>
    <w:rsid w:val="00545544"/>
  </w:style>
  <w:style w:type="paragraph" w:styleId="NormalWeb">
    <w:name w:val="Normal (Web)"/>
    <w:basedOn w:val="Normal"/>
    <w:uiPriority w:val="99"/>
    <w:semiHidden/>
    <w:unhideWhenUsed/>
    <w:rsid w:val="00EE594E"/>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46330"/>
    <w:rPr>
      <w:color w:val="954F72" w:themeColor="followedHyperlink"/>
      <w:u w:val="single"/>
    </w:rPr>
  </w:style>
  <w:style w:type="paragraph" w:customStyle="1" w:styleId="Default">
    <w:name w:val="Default"/>
    <w:rsid w:val="0057326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exploresound.org/" TargetMode="External"/><Relationship Id="rId2" Type="http://schemas.openxmlformats.org/officeDocument/2006/relationships/hyperlink" Target="http://exploresound.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2ED4-15C4-4DDC-87CB-E05590CF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Administrator</cp:lastModifiedBy>
  <cp:revision>5</cp:revision>
  <dcterms:created xsi:type="dcterms:W3CDTF">2016-09-06T15:40:00Z</dcterms:created>
  <dcterms:modified xsi:type="dcterms:W3CDTF">2016-10-13T13:34:00Z</dcterms:modified>
</cp:coreProperties>
</file>